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23082E" w14:textId="77777777" w:rsidR="00336CE7" w:rsidRDefault="00336CE7" w:rsidP="001B4198">
      <w:pPr>
        <w:pStyle w:val="Heading1"/>
        <w:spacing w:before="193"/>
        <w:rPr>
          <w:b/>
          <w:color w:val="C00000"/>
          <w:sz w:val="20"/>
          <w:szCs w:val="20"/>
          <w:u w:val="none"/>
        </w:rPr>
      </w:pPr>
    </w:p>
    <w:p w14:paraId="704238BC" w14:textId="1C94D102" w:rsidR="00484849" w:rsidRPr="009646E9" w:rsidRDefault="006D344F" w:rsidP="001B4198">
      <w:pPr>
        <w:pStyle w:val="Heading1"/>
        <w:spacing w:before="193"/>
        <w:rPr>
          <w:b/>
          <w:sz w:val="20"/>
          <w:szCs w:val="20"/>
          <w:u w:val="none"/>
        </w:rPr>
      </w:pPr>
      <w:r w:rsidRPr="009646E9">
        <w:rPr>
          <w:b/>
          <w:color w:val="C00000"/>
          <w:sz w:val="20"/>
          <w:szCs w:val="20"/>
          <w:u w:val="none"/>
        </w:rPr>
        <w:t xml:space="preserve">SWIMMER AND COACH </w:t>
      </w:r>
      <w:r w:rsidR="00E33B0A">
        <w:rPr>
          <w:b/>
          <w:color w:val="C00000"/>
          <w:sz w:val="20"/>
          <w:szCs w:val="20"/>
          <w:u w:val="none"/>
        </w:rPr>
        <w:t>SELECTION</w:t>
      </w:r>
      <w:r w:rsidRPr="009646E9">
        <w:rPr>
          <w:b/>
          <w:color w:val="C00000"/>
          <w:sz w:val="20"/>
          <w:szCs w:val="20"/>
          <w:u w:val="none"/>
        </w:rPr>
        <w:t xml:space="preserve"> CRITERIA</w:t>
      </w:r>
    </w:p>
    <w:p w14:paraId="378782B4" w14:textId="69BA1634" w:rsidR="00484849" w:rsidRPr="004865CB" w:rsidRDefault="00CD5F7A" w:rsidP="001B4198">
      <w:pPr>
        <w:tabs>
          <w:tab w:val="left" w:pos="10253"/>
        </w:tabs>
        <w:spacing w:before="11"/>
        <w:ind w:left="137"/>
        <w:rPr>
          <w:sz w:val="20"/>
          <w:szCs w:val="20"/>
        </w:rPr>
      </w:pPr>
      <w:r>
        <w:rPr>
          <w:spacing w:val="5"/>
          <w:sz w:val="20"/>
          <w:szCs w:val="20"/>
          <w:u w:val="single"/>
        </w:rPr>
        <w:t>Canadian Development Team – European Tour 2020</w:t>
      </w:r>
      <w:r w:rsidR="006D344F" w:rsidRPr="004865CB">
        <w:rPr>
          <w:spacing w:val="5"/>
          <w:sz w:val="20"/>
          <w:szCs w:val="20"/>
          <w:u w:val="single"/>
        </w:rPr>
        <w:tab/>
      </w:r>
    </w:p>
    <w:p w14:paraId="64ADF759" w14:textId="77777777" w:rsidR="00484849" w:rsidRPr="004865CB" w:rsidRDefault="00484849" w:rsidP="001B4198">
      <w:pPr>
        <w:pStyle w:val="BodyText"/>
        <w:spacing w:before="8"/>
      </w:pP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803"/>
      </w:tblGrid>
      <w:tr w:rsidR="008E237A" w:rsidRPr="004865CB" w14:paraId="307F1A8C" w14:textId="77777777" w:rsidTr="00FF4502">
        <w:tc>
          <w:tcPr>
            <w:tcW w:w="2410" w:type="dxa"/>
          </w:tcPr>
          <w:p w14:paraId="00F707DF" w14:textId="77777777" w:rsidR="008E237A" w:rsidRPr="004865CB" w:rsidRDefault="008E237A" w:rsidP="001B4198">
            <w:pPr>
              <w:pStyle w:val="BodyText"/>
              <w:tabs>
                <w:tab w:val="left" w:pos="2297"/>
              </w:tabs>
              <w:rPr>
                <w:b/>
                <w:spacing w:val="4"/>
              </w:rPr>
            </w:pPr>
            <w:r w:rsidRPr="004865CB">
              <w:rPr>
                <w:b/>
                <w:spacing w:val="4"/>
              </w:rPr>
              <w:t>Tour</w:t>
            </w:r>
            <w:r w:rsidRPr="004865CB">
              <w:rPr>
                <w:b/>
                <w:spacing w:val="-7"/>
              </w:rPr>
              <w:t xml:space="preserve"> </w:t>
            </w:r>
            <w:r w:rsidRPr="004865CB">
              <w:rPr>
                <w:b/>
                <w:spacing w:val="4"/>
              </w:rPr>
              <w:t>Dates:</w:t>
            </w:r>
          </w:p>
        </w:tc>
        <w:tc>
          <w:tcPr>
            <w:tcW w:w="7803" w:type="dxa"/>
          </w:tcPr>
          <w:p w14:paraId="1FF5B720" w14:textId="7B3727D9" w:rsidR="008E237A" w:rsidRPr="004865CB" w:rsidRDefault="00CD5F7A" w:rsidP="00A61009">
            <w:pPr>
              <w:pStyle w:val="BodyText"/>
              <w:tabs>
                <w:tab w:val="left" w:pos="2297"/>
              </w:tabs>
              <w:spacing w:after="120"/>
              <w:ind w:right="460"/>
              <w:rPr>
                <w:spacing w:val="4"/>
              </w:rPr>
            </w:pPr>
            <w:r>
              <w:t>June 6-22</w:t>
            </w:r>
            <w:r w:rsidR="008E237A" w:rsidRPr="004865CB">
              <w:t>, 2020</w:t>
            </w:r>
            <w:r w:rsidR="008E237A" w:rsidRPr="004865CB">
              <w:rPr>
                <w:spacing w:val="-7"/>
              </w:rPr>
              <w:t xml:space="preserve"> </w:t>
            </w:r>
          </w:p>
        </w:tc>
      </w:tr>
      <w:tr w:rsidR="008E237A" w:rsidRPr="004865CB" w14:paraId="0AC69420" w14:textId="77777777" w:rsidTr="00FF4502">
        <w:tc>
          <w:tcPr>
            <w:tcW w:w="2410" w:type="dxa"/>
          </w:tcPr>
          <w:p w14:paraId="172A3CA0" w14:textId="77777777" w:rsidR="008E237A" w:rsidRPr="004865CB" w:rsidRDefault="008E237A" w:rsidP="001B4198">
            <w:pPr>
              <w:pStyle w:val="BodyText"/>
              <w:tabs>
                <w:tab w:val="left" w:pos="2297"/>
              </w:tabs>
              <w:rPr>
                <w:b/>
                <w:spacing w:val="4"/>
              </w:rPr>
            </w:pPr>
            <w:r w:rsidRPr="004865CB">
              <w:rPr>
                <w:b/>
                <w:spacing w:val="4"/>
              </w:rPr>
              <w:t>Competition</w:t>
            </w:r>
            <w:r w:rsidRPr="004865CB">
              <w:rPr>
                <w:b/>
                <w:spacing w:val="-4"/>
              </w:rPr>
              <w:t xml:space="preserve"> </w:t>
            </w:r>
            <w:r w:rsidRPr="004865CB">
              <w:rPr>
                <w:b/>
                <w:spacing w:val="4"/>
              </w:rPr>
              <w:t>Dates:</w:t>
            </w:r>
          </w:p>
        </w:tc>
        <w:tc>
          <w:tcPr>
            <w:tcW w:w="7803" w:type="dxa"/>
          </w:tcPr>
          <w:p w14:paraId="4A647418" w14:textId="2898DCB0" w:rsidR="008E237A" w:rsidRPr="004865CB" w:rsidRDefault="00CD5F7A" w:rsidP="00A61009">
            <w:pPr>
              <w:pStyle w:val="BodyText"/>
              <w:tabs>
                <w:tab w:val="left" w:pos="2297"/>
              </w:tabs>
              <w:spacing w:after="120"/>
              <w:ind w:right="460"/>
              <w:rPr>
                <w:spacing w:val="4"/>
              </w:rPr>
            </w:pPr>
            <w:r>
              <w:t>June 18-21</w:t>
            </w:r>
            <w:r w:rsidR="008E237A" w:rsidRPr="004865CB">
              <w:t>,</w:t>
            </w:r>
            <w:r w:rsidR="008E237A" w:rsidRPr="004865CB">
              <w:rPr>
                <w:spacing w:val="-3"/>
              </w:rPr>
              <w:t xml:space="preserve"> </w:t>
            </w:r>
            <w:r w:rsidR="008E237A" w:rsidRPr="004865CB">
              <w:t>2020</w:t>
            </w:r>
          </w:p>
        </w:tc>
      </w:tr>
      <w:tr w:rsidR="008E237A" w:rsidRPr="004865CB" w14:paraId="3EA672ED" w14:textId="77777777" w:rsidTr="00FF4502">
        <w:trPr>
          <w:trHeight w:val="504"/>
        </w:trPr>
        <w:tc>
          <w:tcPr>
            <w:tcW w:w="2410" w:type="dxa"/>
          </w:tcPr>
          <w:p w14:paraId="7F2D51DC" w14:textId="77777777" w:rsidR="008E237A" w:rsidRPr="004865CB" w:rsidRDefault="008E237A" w:rsidP="001B4198">
            <w:pPr>
              <w:pStyle w:val="BodyText"/>
              <w:tabs>
                <w:tab w:val="left" w:pos="2297"/>
              </w:tabs>
              <w:rPr>
                <w:b/>
                <w:spacing w:val="4"/>
              </w:rPr>
            </w:pPr>
            <w:r w:rsidRPr="004865CB">
              <w:rPr>
                <w:b/>
                <w:spacing w:val="4"/>
              </w:rPr>
              <w:t>Location</w:t>
            </w:r>
            <w:r w:rsidR="00FF4502" w:rsidRPr="004865CB">
              <w:rPr>
                <w:b/>
                <w:spacing w:val="4"/>
              </w:rPr>
              <w:t>s</w:t>
            </w:r>
            <w:r w:rsidRPr="004865CB">
              <w:rPr>
                <w:b/>
                <w:spacing w:val="4"/>
              </w:rPr>
              <w:t>:</w:t>
            </w:r>
          </w:p>
        </w:tc>
        <w:tc>
          <w:tcPr>
            <w:tcW w:w="7803" w:type="dxa"/>
          </w:tcPr>
          <w:p w14:paraId="08AA54A5" w14:textId="60C80453" w:rsidR="008E237A" w:rsidRPr="004865CB" w:rsidRDefault="00FF4502" w:rsidP="00A61009">
            <w:pPr>
              <w:tabs>
                <w:tab w:val="left" w:pos="889"/>
                <w:tab w:val="left" w:pos="2023"/>
                <w:tab w:val="left" w:pos="3737"/>
              </w:tabs>
              <w:ind w:right="460"/>
              <w:rPr>
                <w:i/>
                <w:w w:val="95"/>
                <w:sz w:val="20"/>
                <w:szCs w:val="20"/>
              </w:rPr>
            </w:pPr>
            <w:r w:rsidRPr="004865CB">
              <w:rPr>
                <w:sz w:val="20"/>
                <w:szCs w:val="20"/>
              </w:rPr>
              <w:t>Performance</w:t>
            </w:r>
            <w:r w:rsidR="00FB3138">
              <w:rPr>
                <w:sz w:val="20"/>
                <w:szCs w:val="20"/>
              </w:rPr>
              <w:t xml:space="preserve"> Preparation Camp    Vichy, France</w:t>
            </w:r>
          </w:p>
          <w:p w14:paraId="097DEAD4" w14:textId="142EC1A8" w:rsidR="008E237A" w:rsidRPr="004865CB" w:rsidRDefault="00FF4502" w:rsidP="00A61009">
            <w:pPr>
              <w:tabs>
                <w:tab w:val="left" w:pos="889"/>
                <w:tab w:val="left" w:pos="2023"/>
              </w:tabs>
              <w:spacing w:after="120"/>
              <w:ind w:right="460"/>
              <w:rPr>
                <w:sz w:val="20"/>
                <w:szCs w:val="20"/>
              </w:rPr>
            </w:pPr>
            <w:r w:rsidRPr="004865CB">
              <w:rPr>
                <w:sz w:val="20"/>
                <w:szCs w:val="20"/>
              </w:rPr>
              <w:t>Competition</w:t>
            </w:r>
            <w:r w:rsidRPr="004865CB">
              <w:rPr>
                <w:sz w:val="20"/>
                <w:szCs w:val="20"/>
              </w:rPr>
              <w:tab/>
            </w:r>
            <w:r w:rsidRPr="004865CB">
              <w:rPr>
                <w:sz w:val="20"/>
                <w:szCs w:val="20"/>
              </w:rPr>
              <w:tab/>
            </w:r>
            <w:r w:rsidR="00A61009">
              <w:rPr>
                <w:sz w:val="20"/>
                <w:szCs w:val="20"/>
              </w:rPr>
              <w:tab/>
              <w:t xml:space="preserve">   </w:t>
            </w:r>
            <w:r w:rsidR="005E6CCB">
              <w:rPr>
                <w:sz w:val="20"/>
                <w:szCs w:val="20"/>
              </w:rPr>
              <w:t>WPS</w:t>
            </w:r>
            <w:r w:rsidR="003E0B5D">
              <w:rPr>
                <w:sz w:val="20"/>
                <w:szCs w:val="20"/>
              </w:rPr>
              <w:t xml:space="preserve"> World</w:t>
            </w:r>
            <w:r w:rsidR="005E6CCB">
              <w:rPr>
                <w:sz w:val="20"/>
                <w:szCs w:val="20"/>
              </w:rPr>
              <w:t xml:space="preserve"> Series Berlin June </w:t>
            </w:r>
            <w:r w:rsidR="00CD5F7A">
              <w:rPr>
                <w:sz w:val="20"/>
                <w:szCs w:val="20"/>
              </w:rPr>
              <w:t>18</w:t>
            </w:r>
            <w:r w:rsidR="005E6CCB">
              <w:rPr>
                <w:sz w:val="20"/>
                <w:szCs w:val="20"/>
              </w:rPr>
              <w:t>-21, 2020</w:t>
            </w:r>
          </w:p>
        </w:tc>
      </w:tr>
      <w:tr w:rsidR="008E237A" w:rsidRPr="004865CB" w14:paraId="2FDE6B95" w14:textId="77777777" w:rsidTr="00FF4502">
        <w:trPr>
          <w:trHeight w:val="509"/>
        </w:trPr>
        <w:tc>
          <w:tcPr>
            <w:tcW w:w="2410" w:type="dxa"/>
          </w:tcPr>
          <w:p w14:paraId="1293B283" w14:textId="77777777" w:rsidR="008E237A" w:rsidRPr="004865CB" w:rsidRDefault="008E237A" w:rsidP="000A1C53">
            <w:pPr>
              <w:pStyle w:val="BodyText"/>
              <w:tabs>
                <w:tab w:val="left" w:pos="2297"/>
              </w:tabs>
              <w:jc w:val="both"/>
              <w:rPr>
                <w:b/>
                <w:spacing w:val="4"/>
              </w:rPr>
            </w:pPr>
            <w:r w:rsidRPr="004865CB">
              <w:rPr>
                <w:b/>
                <w:spacing w:val="3"/>
              </w:rPr>
              <w:t>Team</w:t>
            </w:r>
            <w:r w:rsidRPr="004865CB">
              <w:rPr>
                <w:b/>
                <w:spacing w:val="-9"/>
              </w:rPr>
              <w:t xml:space="preserve"> </w:t>
            </w:r>
            <w:r w:rsidRPr="004865CB">
              <w:rPr>
                <w:b/>
                <w:spacing w:val="4"/>
              </w:rPr>
              <w:t>Size:</w:t>
            </w:r>
          </w:p>
        </w:tc>
        <w:tc>
          <w:tcPr>
            <w:tcW w:w="7803" w:type="dxa"/>
          </w:tcPr>
          <w:p w14:paraId="4733F8D9" w14:textId="77777777" w:rsidR="008E237A" w:rsidRPr="004865CB" w:rsidRDefault="008E237A" w:rsidP="00A61009">
            <w:pPr>
              <w:pStyle w:val="BodyText"/>
              <w:tabs>
                <w:tab w:val="left" w:pos="2297"/>
              </w:tabs>
              <w:spacing w:after="120"/>
              <w:ind w:right="460"/>
              <w:jc w:val="both"/>
              <w:rPr>
                <w:spacing w:val="4"/>
              </w:rPr>
            </w:pPr>
            <w:r w:rsidRPr="004865CB">
              <w:t xml:space="preserve">Maximum </w:t>
            </w:r>
            <w:r w:rsidR="00FB3138" w:rsidRPr="00CD5F7A">
              <w:t>12</w:t>
            </w:r>
            <w:r w:rsidRPr="004865CB">
              <w:t xml:space="preserve"> Swimmers </w:t>
            </w:r>
            <w:r w:rsidR="00500B00">
              <w:t>will</w:t>
            </w:r>
            <w:r w:rsidR="00500B00" w:rsidRPr="004865CB">
              <w:t xml:space="preserve"> </w:t>
            </w:r>
            <w:r w:rsidRPr="004865CB">
              <w:t xml:space="preserve">be </w:t>
            </w:r>
            <w:r w:rsidR="00FB3138">
              <w:t>selec</w:t>
            </w:r>
            <w:r w:rsidRPr="004865CB">
              <w:t xml:space="preserve">ted. </w:t>
            </w:r>
          </w:p>
        </w:tc>
      </w:tr>
      <w:tr w:rsidR="008E237A" w:rsidRPr="004865CB" w14:paraId="09E18EF5" w14:textId="77777777" w:rsidTr="00FF4502">
        <w:tc>
          <w:tcPr>
            <w:tcW w:w="2410" w:type="dxa"/>
          </w:tcPr>
          <w:p w14:paraId="02D2094D" w14:textId="77777777" w:rsidR="008E237A" w:rsidRPr="004865CB" w:rsidRDefault="008E237A" w:rsidP="000A1C53">
            <w:pPr>
              <w:pStyle w:val="BodyText"/>
              <w:tabs>
                <w:tab w:val="left" w:pos="2297"/>
              </w:tabs>
              <w:jc w:val="both"/>
              <w:rPr>
                <w:b/>
                <w:spacing w:val="4"/>
              </w:rPr>
            </w:pPr>
            <w:r w:rsidRPr="004865CB">
              <w:rPr>
                <w:b/>
                <w:spacing w:val="3"/>
              </w:rPr>
              <w:t>Team</w:t>
            </w:r>
            <w:r w:rsidRPr="004865CB">
              <w:rPr>
                <w:b/>
                <w:spacing w:val="-9"/>
              </w:rPr>
              <w:t xml:space="preserve"> </w:t>
            </w:r>
            <w:r w:rsidRPr="004865CB">
              <w:rPr>
                <w:b/>
                <w:spacing w:val="4"/>
              </w:rPr>
              <w:t>Leader:</w:t>
            </w:r>
          </w:p>
        </w:tc>
        <w:tc>
          <w:tcPr>
            <w:tcW w:w="7803" w:type="dxa"/>
          </w:tcPr>
          <w:p w14:paraId="4EBB7E1A" w14:textId="26D28152" w:rsidR="008E237A" w:rsidRPr="00EC0267" w:rsidRDefault="008E237A" w:rsidP="00A61009">
            <w:pPr>
              <w:pStyle w:val="BodyText"/>
              <w:tabs>
                <w:tab w:val="left" w:pos="2297"/>
              </w:tabs>
              <w:spacing w:after="120"/>
              <w:ind w:right="460"/>
              <w:jc w:val="both"/>
              <w:rPr>
                <w:spacing w:val="4"/>
              </w:rPr>
            </w:pPr>
            <w:r w:rsidRPr="00EC0267">
              <w:t xml:space="preserve">Swimming Canada </w:t>
            </w:r>
            <w:r w:rsidR="007E7667" w:rsidRPr="00EC0267">
              <w:t>Coordinator</w:t>
            </w:r>
            <w:r w:rsidR="00CD5F7A">
              <w:t>,</w:t>
            </w:r>
            <w:r w:rsidR="001A4BFE" w:rsidRPr="00EC0267">
              <w:t xml:space="preserve"> </w:t>
            </w:r>
            <w:r w:rsidRPr="00EC0267">
              <w:t xml:space="preserve">High Performance </w:t>
            </w:r>
            <w:r w:rsidR="007E7667" w:rsidRPr="00EC0267">
              <w:t xml:space="preserve">Para Swimming Program </w:t>
            </w:r>
            <w:r w:rsidRPr="00EC0267">
              <w:t>will</w:t>
            </w:r>
            <w:r w:rsidRPr="00EC0267">
              <w:rPr>
                <w:spacing w:val="-7"/>
              </w:rPr>
              <w:t xml:space="preserve"> </w:t>
            </w:r>
            <w:r w:rsidRPr="00EC0267">
              <w:t>be</w:t>
            </w:r>
            <w:r w:rsidRPr="00EC0267">
              <w:rPr>
                <w:spacing w:val="-6"/>
              </w:rPr>
              <w:t xml:space="preserve"> </w:t>
            </w:r>
            <w:r w:rsidRPr="00EC0267">
              <w:t>the</w:t>
            </w:r>
            <w:r w:rsidRPr="00EC0267">
              <w:rPr>
                <w:spacing w:val="-6"/>
              </w:rPr>
              <w:t xml:space="preserve"> </w:t>
            </w:r>
            <w:r w:rsidRPr="00EC0267">
              <w:t>Team</w:t>
            </w:r>
            <w:r w:rsidRPr="00EC0267">
              <w:rPr>
                <w:spacing w:val="-6"/>
              </w:rPr>
              <w:t xml:space="preserve"> </w:t>
            </w:r>
            <w:r w:rsidRPr="00EC0267">
              <w:t>Leader</w:t>
            </w:r>
          </w:p>
        </w:tc>
      </w:tr>
      <w:tr w:rsidR="008E237A" w:rsidRPr="004865CB" w14:paraId="66C6449D" w14:textId="77777777" w:rsidTr="00FF4502">
        <w:tc>
          <w:tcPr>
            <w:tcW w:w="2410" w:type="dxa"/>
          </w:tcPr>
          <w:p w14:paraId="2D35F983" w14:textId="77777777" w:rsidR="008E237A" w:rsidRPr="004865CB" w:rsidRDefault="008E237A" w:rsidP="000A1C53">
            <w:pPr>
              <w:pStyle w:val="BodyText"/>
              <w:tabs>
                <w:tab w:val="left" w:pos="2297"/>
              </w:tabs>
              <w:jc w:val="both"/>
              <w:rPr>
                <w:b/>
                <w:spacing w:val="4"/>
              </w:rPr>
            </w:pPr>
            <w:r w:rsidRPr="004865CB">
              <w:rPr>
                <w:b/>
                <w:spacing w:val="3"/>
              </w:rPr>
              <w:t>Team</w:t>
            </w:r>
            <w:r w:rsidRPr="004865CB">
              <w:rPr>
                <w:b/>
                <w:spacing w:val="-3"/>
              </w:rPr>
              <w:t xml:space="preserve"> </w:t>
            </w:r>
            <w:r w:rsidRPr="004865CB">
              <w:rPr>
                <w:b/>
                <w:spacing w:val="4"/>
              </w:rPr>
              <w:t>Head</w:t>
            </w:r>
            <w:r w:rsidRPr="004865CB">
              <w:rPr>
                <w:b/>
                <w:spacing w:val="-3"/>
              </w:rPr>
              <w:t xml:space="preserve"> </w:t>
            </w:r>
            <w:r w:rsidRPr="004865CB">
              <w:rPr>
                <w:b/>
                <w:spacing w:val="4"/>
              </w:rPr>
              <w:t>Coach:</w:t>
            </w:r>
          </w:p>
        </w:tc>
        <w:tc>
          <w:tcPr>
            <w:tcW w:w="7803" w:type="dxa"/>
          </w:tcPr>
          <w:p w14:paraId="0AB1EC63" w14:textId="20CC2495" w:rsidR="008E237A" w:rsidRPr="00336CE7" w:rsidRDefault="008E237A" w:rsidP="00A61009">
            <w:pPr>
              <w:pStyle w:val="BodyText"/>
              <w:tabs>
                <w:tab w:val="left" w:pos="2297"/>
              </w:tabs>
              <w:spacing w:after="120"/>
              <w:ind w:right="460"/>
              <w:jc w:val="both"/>
              <w:rPr>
                <w:rFonts w:eastAsia="Times New Roman"/>
                <w:lang w:val="en-AU" w:eastAsia="en-US" w:bidi="ar-SA"/>
              </w:rPr>
            </w:pPr>
            <w:r w:rsidRPr="00336CE7">
              <w:t>Swimming Canada</w:t>
            </w:r>
            <w:r w:rsidR="007C478A" w:rsidRPr="00336CE7">
              <w:t xml:space="preserve"> </w:t>
            </w:r>
            <w:r w:rsidR="00336CE7" w:rsidRPr="00336CE7">
              <w:t>NextGen Development Coach</w:t>
            </w:r>
            <w:r w:rsidRPr="00336CE7">
              <w:t>, Paralympic Program will be the Team Head Coach</w:t>
            </w:r>
          </w:p>
        </w:tc>
      </w:tr>
      <w:tr w:rsidR="008E237A" w:rsidRPr="004865CB" w14:paraId="22286C94" w14:textId="77777777" w:rsidTr="00FF4502">
        <w:tc>
          <w:tcPr>
            <w:tcW w:w="2410" w:type="dxa"/>
          </w:tcPr>
          <w:p w14:paraId="5F433325" w14:textId="77777777" w:rsidR="008E237A" w:rsidRPr="004865CB" w:rsidRDefault="008E237A" w:rsidP="001B4198">
            <w:pPr>
              <w:pStyle w:val="BodyText"/>
              <w:tabs>
                <w:tab w:val="left" w:pos="2297"/>
              </w:tabs>
              <w:rPr>
                <w:b/>
                <w:spacing w:val="4"/>
              </w:rPr>
            </w:pPr>
            <w:r w:rsidRPr="004865CB">
              <w:rPr>
                <w:b/>
                <w:spacing w:val="3"/>
              </w:rPr>
              <w:t>Team</w:t>
            </w:r>
            <w:r w:rsidRPr="004865CB">
              <w:rPr>
                <w:b/>
                <w:spacing w:val="-6"/>
              </w:rPr>
              <w:t xml:space="preserve"> </w:t>
            </w:r>
            <w:r w:rsidRPr="004865CB">
              <w:rPr>
                <w:b/>
                <w:spacing w:val="4"/>
              </w:rPr>
              <w:t>Coaches:</w:t>
            </w:r>
          </w:p>
        </w:tc>
        <w:tc>
          <w:tcPr>
            <w:tcW w:w="7803" w:type="dxa"/>
          </w:tcPr>
          <w:p w14:paraId="300DF2CD" w14:textId="7AA78F29" w:rsidR="008E237A" w:rsidRPr="004865CB" w:rsidRDefault="008E237A" w:rsidP="00A61009">
            <w:pPr>
              <w:pStyle w:val="BodyText"/>
              <w:tabs>
                <w:tab w:val="left" w:pos="2297"/>
              </w:tabs>
              <w:spacing w:after="120"/>
              <w:ind w:right="460"/>
            </w:pPr>
            <w:r w:rsidRPr="004865CB">
              <w:t xml:space="preserve">Up to </w:t>
            </w:r>
            <w:r w:rsidR="007E7667" w:rsidRPr="00EB2A2F">
              <w:t xml:space="preserve">three </w:t>
            </w:r>
            <w:r w:rsidRPr="00EB2A2F">
              <w:t>(</w:t>
            </w:r>
            <w:r w:rsidR="007E7667" w:rsidRPr="00EB2A2F">
              <w:t>3</w:t>
            </w:r>
            <w:r w:rsidRPr="00EB2A2F">
              <w:t>)</w:t>
            </w:r>
            <w:r w:rsidRPr="004865CB">
              <w:t xml:space="preserve"> Coaches </w:t>
            </w:r>
            <w:r w:rsidR="00741C18">
              <w:t>may</w:t>
            </w:r>
            <w:r w:rsidRPr="004865CB">
              <w:t xml:space="preserve"> be </w:t>
            </w:r>
            <w:r w:rsidR="00FB3138">
              <w:t>selected</w:t>
            </w:r>
            <w:r w:rsidRPr="004865CB">
              <w:t>.</w:t>
            </w:r>
          </w:p>
        </w:tc>
      </w:tr>
      <w:tr w:rsidR="008E237A" w:rsidRPr="004865CB" w14:paraId="0AC3361F" w14:textId="77777777" w:rsidTr="00FF4502">
        <w:tc>
          <w:tcPr>
            <w:tcW w:w="2410" w:type="dxa"/>
          </w:tcPr>
          <w:p w14:paraId="03DA35E6" w14:textId="77777777" w:rsidR="008E237A" w:rsidRPr="004865CB" w:rsidRDefault="00E33B0A" w:rsidP="001B4198">
            <w:pPr>
              <w:pStyle w:val="BodyText"/>
              <w:tabs>
                <w:tab w:val="left" w:pos="2297"/>
              </w:tabs>
              <w:rPr>
                <w:b/>
                <w:spacing w:val="4"/>
              </w:rPr>
            </w:pPr>
            <w:r>
              <w:rPr>
                <w:b/>
                <w:spacing w:val="4"/>
              </w:rPr>
              <w:t>Selection</w:t>
            </w:r>
            <w:r w:rsidR="008E237A" w:rsidRPr="004865CB">
              <w:rPr>
                <w:b/>
                <w:spacing w:val="-11"/>
              </w:rPr>
              <w:t xml:space="preserve"> </w:t>
            </w:r>
            <w:r w:rsidR="008E237A" w:rsidRPr="004865CB">
              <w:rPr>
                <w:b/>
                <w:spacing w:val="4"/>
              </w:rPr>
              <w:t>Events:</w:t>
            </w:r>
          </w:p>
        </w:tc>
        <w:tc>
          <w:tcPr>
            <w:tcW w:w="7803" w:type="dxa"/>
          </w:tcPr>
          <w:p w14:paraId="65525AA5" w14:textId="77777777" w:rsidR="008E237A" w:rsidRDefault="008E237A" w:rsidP="00A61009">
            <w:pPr>
              <w:pStyle w:val="BodyText"/>
              <w:tabs>
                <w:tab w:val="left" w:pos="2297"/>
              </w:tabs>
              <w:ind w:right="460"/>
            </w:pPr>
            <w:r w:rsidRPr="004865CB">
              <w:t>2020 Canadian Swimming Trials, March 30 – April 5,</w:t>
            </w:r>
            <w:r w:rsidRPr="004865CB">
              <w:rPr>
                <w:spacing w:val="-27"/>
              </w:rPr>
              <w:t xml:space="preserve"> </w:t>
            </w:r>
            <w:r w:rsidRPr="004865CB">
              <w:t>2020</w:t>
            </w:r>
          </w:p>
          <w:p w14:paraId="236C5E95" w14:textId="77777777" w:rsidR="00EB2A2F" w:rsidRDefault="00EB2A2F" w:rsidP="00A61009">
            <w:pPr>
              <w:pStyle w:val="BodyText"/>
              <w:tabs>
                <w:tab w:val="left" w:pos="2297"/>
              </w:tabs>
              <w:ind w:right="460"/>
            </w:pPr>
            <w:r w:rsidRPr="00A12DC4">
              <w:t>2020 Indianapolis World Series Event</w:t>
            </w:r>
            <w:r w:rsidR="00A12DC4">
              <w:t>, April 16-18, 2020</w:t>
            </w:r>
          </w:p>
          <w:p w14:paraId="0F755086" w14:textId="77777777" w:rsidR="00EB2A2F" w:rsidRDefault="00EB2A2F" w:rsidP="00A61009">
            <w:pPr>
              <w:pStyle w:val="BodyText"/>
              <w:tabs>
                <w:tab w:val="left" w:pos="2297"/>
              </w:tabs>
              <w:ind w:right="460"/>
            </w:pPr>
            <w:r>
              <w:t>2020 Eastern Canadian Championships</w:t>
            </w:r>
            <w:r w:rsidR="00A12DC4">
              <w:t>, April 16-19, 2020</w:t>
            </w:r>
          </w:p>
          <w:p w14:paraId="229EE8B7" w14:textId="77777777" w:rsidR="00EB2A2F" w:rsidRDefault="00EB2A2F" w:rsidP="00A61009">
            <w:pPr>
              <w:pStyle w:val="BodyText"/>
              <w:tabs>
                <w:tab w:val="left" w:pos="2297"/>
              </w:tabs>
              <w:ind w:right="460"/>
            </w:pPr>
            <w:r>
              <w:t>2020 Western Canadian Championships</w:t>
            </w:r>
            <w:r w:rsidR="00A12DC4">
              <w:t>, April 16-19, 2020</w:t>
            </w:r>
          </w:p>
          <w:p w14:paraId="45528B9F" w14:textId="77777777" w:rsidR="007C478A" w:rsidRPr="004865CB" w:rsidRDefault="007C478A" w:rsidP="00A61009">
            <w:pPr>
              <w:pStyle w:val="BodyText"/>
              <w:tabs>
                <w:tab w:val="left" w:pos="2297"/>
              </w:tabs>
              <w:ind w:right="460"/>
              <w:rPr>
                <w:spacing w:val="4"/>
              </w:rPr>
            </w:pPr>
          </w:p>
        </w:tc>
      </w:tr>
      <w:tr w:rsidR="008E237A" w:rsidRPr="00EB2A2F" w14:paraId="249F345C" w14:textId="77777777" w:rsidTr="00FF4502">
        <w:tc>
          <w:tcPr>
            <w:tcW w:w="2410" w:type="dxa"/>
          </w:tcPr>
          <w:p w14:paraId="7DFFF130" w14:textId="77777777" w:rsidR="008E237A" w:rsidRPr="004865CB" w:rsidRDefault="008E237A" w:rsidP="001B4198">
            <w:pPr>
              <w:pStyle w:val="BodyText"/>
              <w:tabs>
                <w:tab w:val="left" w:pos="2297"/>
              </w:tabs>
              <w:rPr>
                <w:b/>
                <w:spacing w:val="4"/>
              </w:rPr>
            </w:pPr>
            <w:r w:rsidRPr="004865CB">
              <w:rPr>
                <w:b/>
              </w:rPr>
              <w:t>Entry:</w:t>
            </w:r>
          </w:p>
        </w:tc>
        <w:tc>
          <w:tcPr>
            <w:tcW w:w="7803" w:type="dxa"/>
          </w:tcPr>
          <w:p w14:paraId="5ED4CBE7" w14:textId="77777777" w:rsidR="008E237A" w:rsidRPr="00EB2A2F" w:rsidRDefault="008E237A" w:rsidP="00A61009">
            <w:pPr>
              <w:pStyle w:val="BodyText"/>
              <w:tabs>
                <w:tab w:val="left" w:pos="1289"/>
              </w:tabs>
              <w:ind w:right="460"/>
              <w:rPr>
                <w:spacing w:val="4"/>
              </w:rPr>
            </w:pPr>
            <w:r w:rsidRPr="00EB2A2F">
              <w:rPr>
                <w:i/>
              </w:rPr>
              <w:t>Individual</w:t>
            </w:r>
            <w:r w:rsidRPr="00EB2A2F">
              <w:t xml:space="preserve">: </w:t>
            </w:r>
            <w:r w:rsidR="001A4BFE" w:rsidRPr="00EB2A2F">
              <w:tab/>
            </w:r>
            <w:r w:rsidRPr="00EB2A2F">
              <w:t xml:space="preserve">Maximum of </w:t>
            </w:r>
            <w:r w:rsidR="00EB2A2F">
              <w:t>3</w:t>
            </w:r>
            <w:r w:rsidRPr="00EB2A2F">
              <w:t xml:space="preserve"> swimmers per event, per Sport Class, per country.</w:t>
            </w:r>
          </w:p>
        </w:tc>
      </w:tr>
    </w:tbl>
    <w:p w14:paraId="0AA8864A" w14:textId="77777777" w:rsidR="00484849" w:rsidRPr="004865CB" w:rsidRDefault="00383DFE" w:rsidP="001B4198">
      <w:pPr>
        <w:pStyle w:val="BodyText"/>
        <w:spacing w:before="5"/>
        <w:rPr>
          <w:i/>
        </w:rPr>
      </w:pPr>
      <w:r w:rsidRPr="004865CB">
        <w:rPr>
          <w:noProof/>
          <w:lang w:val="en-US" w:eastAsia="en-US" w:bidi="ar-SA"/>
        </w:rPr>
        <mc:AlternateContent>
          <mc:Choice Requires="wps">
            <w:drawing>
              <wp:anchor distT="0" distB="0" distL="0" distR="0" simplePos="0" relativeHeight="251644416" behindDoc="1" locked="0" layoutInCell="1" allowOverlap="1" wp14:anchorId="1D890D71" wp14:editId="2DD56FFC">
                <wp:simplePos x="0" y="0"/>
                <wp:positionH relativeFrom="page">
                  <wp:posOffset>666115</wp:posOffset>
                </wp:positionH>
                <wp:positionV relativeFrom="paragraph">
                  <wp:posOffset>243205</wp:posOffset>
                </wp:positionV>
                <wp:extent cx="6442075" cy="0"/>
                <wp:effectExtent l="8890" t="11430" r="6985" b="7620"/>
                <wp:wrapTopAndBottom/>
                <wp:docPr id="3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207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AB79446" id="Line 29" o:spid="_x0000_s1026" style="position:absolute;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45pt,19.15pt" to="559.7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" strokeweight=".16969mm">
                <w10:wrap type="topAndBottom" anchorx="page"/>
              </v:line>
            </w:pict>
          </mc:Fallback>
        </mc:AlternateContent>
      </w:r>
    </w:p>
    <w:p w14:paraId="7E3488B0" w14:textId="77777777" w:rsidR="00484849" w:rsidRPr="004865CB" w:rsidRDefault="00484849" w:rsidP="001B4198">
      <w:pPr>
        <w:pStyle w:val="ListParagraph"/>
        <w:tabs>
          <w:tab w:val="left" w:pos="469"/>
        </w:tabs>
        <w:ind w:left="408" w:firstLine="0"/>
        <w:rPr>
          <w:sz w:val="20"/>
          <w:szCs w:val="20"/>
        </w:rPr>
      </w:pPr>
    </w:p>
    <w:p w14:paraId="406CD6E7" w14:textId="77777777" w:rsidR="00F84849" w:rsidRPr="004865CB" w:rsidRDefault="00F84849" w:rsidP="00CD5F7A">
      <w:pPr>
        <w:pStyle w:val="ListParagraph"/>
        <w:numPr>
          <w:ilvl w:val="0"/>
          <w:numId w:val="3"/>
        </w:numPr>
        <w:tabs>
          <w:tab w:val="left" w:pos="469"/>
        </w:tabs>
        <w:ind w:left="648"/>
        <w:rPr>
          <w:b/>
          <w:sz w:val="20"/>
          <w:szCs w:val="20"/>
        </w:rPr>
      </w:pPr>
      <w:r w:rsidRPr="004865CB">
        <w:rPr>
          <w:b/>
          <w:sz w:val="20"/>
          <w:szCs w:val="20"/>
        </w:rPr>
        <w:t>INTRODUCTION</w:t>
      </w:r>
    </w:p>
    <w:p w14:paraId="2A7D2546" w14:textId="77777777" w:rsidR="00F84849" w:rsidRPr="003F75C0" w:rsidRDefault="00F84849" w:rsidP="001B4198">
      <w:pPr>
        <w:pStyle w:val="ListParagraph"/>
        <w:tabs>
          <w:tab w:val="left" w:pos="469"/>
        </w:tabs>
        <w:spacing w:after="0"/>
        <w:ind w:left="408" w:firstLine="0"/>
        <w:rPr>
          <w:sz w:val="8"/>
          <w:szCs w:val="8"/>
        </w:rPr>
      </w:pPr>
    </w:p>
    <w:p w14:paraId="1E0BC19A" w14:textId="167B7C12" w:rsidR="00484849" w:rsidRPr="009A4E7D" w:rsidRDefault="006D344F" w:rsidP="000A1C53">
      <w:pPr>
        <w:pStyle w:val="BodyText"/>
        <w:spacing w:before="5" w:line="247" w:lineRule="auto"/>
        <w:ind w:left="567" w:right="826"/>
        <w:jc w:val="both"/>
      </w:pPr>
      <w:r w:rsidRPr="004865CB">
        <w:t>The</w:t>
      </w:r>
      <w:r w:rsidRPr="004865CB">
        <w:rPr>
          <w:spacing w:val="-13"/>
        </w:rPr>
        <w:t xml:space="preserve"> </w:t>
      </w:r>
      <w:r w:rsidRPr="004865CB">
        <w:t>purpose</w:t>
      </w:r>
      <w:r w:rsidRPr="004865CB">
        <w:rPr>
          <w:spacing w:val="-13"/>
        </w:rPr>
        <w:t xml:space="preserve"> </w:t>
      </w:r>
      <w:r w:rsidRPr="004865CB">
        <w:t>of</w:t>
      </w:r>
      <w:r w:rsidRPr="004865CB">
        <w:rPr>
          <w:spacing w:val="-14"/>
        </w:rPr>
        <w:t xml:space="preserve"> </w:t>
      </w:r>
      <w:r w:rsidRPr="004865CB">
        <w:t>this</w:t>
      </w:r>
      <w:r w:rsidRPr="004865CB">
        <w:rPr>
          <w:spacing w:val="-13"/>
        </w:rPr>
        <w:t xml:space="preserve"> </w:t>
      </w:r>
      <w:r w:rsidRPr="004865CB">
        <w:t>document</w:t>
      </w:r>
      <w:r w:rsidRPr="004865CB">
        <w:rPr>
          <w:spacing w:val="-12"/>
        </w:rPr>
        <w:t xml:space="preserve"> </w:t>
      </w:r>
      <w:r w:rsidRPr="004865CB">
        <w:t>is</w:t>
      </w:r>
      <w:r w:rsidRPr="004865CB">
        <w:rPr>
          <w:spacing w:val="-13"/>
        </w:rPr>
        <w:t xml:space="preserve"> </w:t>
      </w:r>
      <w:r w:rsidRPr="004865CB">
        <w:t>to</w:t>
      </w:r>
      <w:r w:rsidRPr="004865CB">
        <w:rPr>
          <w:spacing w:val="-13"/>
        </w:rPr>
        <w:t xml:space="preserve"> </w:t>
      </w:r>
      <w:r w:rsidRPr="004865CB">
        <w:t>set</w:t>
      </w:r>
      <w:r w:rsidRPr="004865CB">
        <w:rPr>
          <w:spacing w:val="-12"/>
        </w:rPr>
        <w:t xml:space="preserve"> </w:t>
      </w:r>
      <w:r w:rsidRPr="004865CB">
        <w:t>out</w:t>
      </w:r>
      <w:r w:rsidRPr="004865CB">
        <w:rPr>
          <w:spacing w:val="-12"/>
        </w:rPr>
        <w:t xml:space="preserve"> </w:t>
      </w:r>
      <w:r w:rsidRPr="004865CB">
        <w:t>the</w:t>
      </w:r>
      <w:r w:rsidRPr="004865CB">
        <w:rPr>
          <w:spacing w:val="-13"/>
        </w:rPr>
        <w:t xml:space="preserve"> </w:t>
      </w:r>
      <w:r w:rsidRPr="004865CB">
        <w:t>criteria</w:t>
      </w:r>
      <w:r w:rsidRPr="004865CB">
        <w:rPr>
          <w:spacing w:val="-13"/>
        </w:rPr>
        <w:t xml:space="preserve"> </w:t>
      </w:r>
      <w:r w:rsidRPr="004865CB">
        <w:t>that</w:t>
      </w:r>
      <w:r w:rsidRPr="004865CB">
        <w:rPr>
          <w:spacing w:val="-13"/>
        </w:rPr>
        <w:t xml:space="preserve"> </w:t>
      </w:r>
      <w:r w:rsidRPr="004865CB">
        <w:t>will</w:t>
      </w:r>
      <w:r w:rsidRPr="004865CB">
        <w:rPr>
          <w:spacing w:val="-13"/>
        </w:rPr>
        <w:t xml:space="preserve"> </w:t>
      </w:r>
      <w:r w:rsidRPr="004865CB">
        <w:t>be</w:t>
      </w:r>
      <w:r w:rsidRPr="004865CB">
        <w:rPr>
          <w:spacing w:val="-12"/>
        </w:rPr>
        <w:t xml:space="preserve"> </w:t>
      </w:r>
      <w:r w:rsidRPr="004865CB">
        <w:t>used</w:t>
      </w:r>
      <w:r w:rsidRPr="004865CB">
        <w:rPr>
          <w:spacing w:val="-12"/>
        </w:rPr>
        <w:t xml:space="preserve"> </w:t>
      </w:r>
      <w:r w:rsidRPr="004865CB">
        <w:t>by</w:t>
      </w:r>
      <w:r w:rsidRPr="004865CB">
        <w:rPr>
          <w:spacing w:val="-11"/>
        </w:rPr>
        <w:t xml:space="preserve"> </w:t>
      </w:r>
      <w:r w:rsidRPr="004865CB">
        <w:t>Swimming</w:t>
      </w:r>
      <w:r w:rsidRPr="004865CB">
        <w:rPr>
          <w:spacing w:val="-12"/>
        </w:rPr>
        <w:t xml:space="preserve"> </w:t>
      </w:r>
      <w:r w:rsidRPr="004865CB">
        <w:t>Canada</w:t>
      </w:r>
      <w:r w:rsidRPr="004865CB">
        <w:rPr>
          <w:spacing w:val="-13"/>
        </w:rPr>
        <w:t xml:space="preserve"> </w:t>
      </w:r>
      <w:r w:rsidR="00FB3138">
        <w:t>to select</w:t>
      </w:r>
      <w:r w:rsidRPr="004865CB">
        <w:t xml:space="preserve"> Swimmers</w:t>
      </w:r>
      <w:r w:rsidRPr="004865CB">
        <w:rPr>
          <w:spacing w:val="-21"/>
        </w:rPr>
        <w:t xml:space="preserve"> </w:t>
      </w:r>
      <w:r w:rsidRPr="004865CB">
        <w:t>and</w:t>
      </w:r>
      <w:r w:rsidRPr="004865CB">
        <w:rPr>
          <w:spacing w:val="-22"/>
        </w:rPr>
        <w:t xml:space="preserve"> </w:t>
      </w:r>
      <w:r w:rsidRPr="004865CB">
        <w:t>Coaches</w:t>
      </w:r>
      <w:r w:rsidRPr="004865CB">
        <w:rPr>
          <w:spacing w:val="-23"/>
        </w:rPr>
        <w:t xml:space="preserve"> </w:t>
      </w:r>
      <w:r w:rsidRPr="004865CB">
        <w:t>to</w:t>
      </w:r>
      <w:r w:rsidRPr="004865CB">
        <w:rPr>
          <w:spacing w:val="-22"/>
        </w:rPr>
        <w:t xml:space="preserve"> </w:t>
      </w:r>
      <w:r w:rsidR="00CD5F7A">
        <w:t xml:space="preserve">the </w:t>
      </w:r>
      <w:r w:rsidR="00CD5F7A">
        <w:rPr>
          <w:spacing w:val="5"/>
          <w:u w:val="single"/>
        </w:rPr>
        <w:t>Canadian Development Team – European Tour 2020.</w:t>
      </w:r>
    </w:p>
    <w:p w14:paraId="440EFC40" w14:textId="77777777" w:rsidR="00484849" w:rsidRPr="004865CB" w:rsidRDefault="00484849" w:rsidP="001B4198">
      <w:pPr>
        <w:pStyle w:val="BodyText"/>
        <w:spacing w:after="0"/>
      </w:pPr>
    </w:p>
    <w:p w14:paraId="0DEFEBC9" w14:textId="77777777" w:rsidR="00F84849" w:rsidRPr="004865CB" w:rsidRDefault="00F84849" w:rsidP="00CD5F7A">
      <w:pPr>
        <w:pStyle w:val="ListParagraph"/>
        <w:numPr>
          <w:ilvl w:val="0"/>
          <w:numId w:val="3"/>
        </w:numPr>
        <w:ind w:left="648"/>
        <w:rPr>
          <w:b/>
          <w:sz w:val="20"/>
          <w:szCs w:val="20"/>
        </w:rPr>
      </w:pPr>
      <w:r w:rsidRPr="004865CB">
        <w:rPr>
          <w:b/>
          <w:sz w:val="20"/>
          <w:szCs w:val="20"/>
        </w:rPr>
        <w:t>DEFINITION OF TERMS</w:t>
      </w:r>
    </w:p>
    <w:p w14:paraId="48352AE7" w14:textId="77777777" w:rsidR="00F84849" w:rsidRPr="003F75C0" w:rsidRDefault="00F84849">
      <w:pPr>
        <w:pStyle w:val="BodyText"/>
        <w:spacing w:after="0"/>
        <w:rPr>
          <w:sz w:val="8"/>
          <w:szCs w:val="8"/>
        </w:rPr>
      </w:pPr>
    </w:p>
    <w:tbl>
      <w:tblPr>
        <w:tblStyle w:val="TableGrid"/>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946"/>
        <w:gridCol w:w="997"/>
      </w:tblGrid>
      <w:tr w:rsidR="00187FAD" w:rsidRPr="00C942D9" w14:paraId="6B53D93C" w14:textId="77777777" w:rsidTr="00A61009">
        <w:tc>
          <w:tcPr>
            <w:tcW w:w="2547" w:type="dxa"/>
          </w:tcPr>
          <w:p w14:paraId="3ABBB231" w14:textId="77777777" w:rsidR="00187FAD" w:rsidRPr="00C942D9" w:rsidRDefault="00187FAD" w:rsidP="00A61009">
            <w:pPr>
              <w:pStyle w:val="BodyText"/>
              <w:tabs>
                <w:tab w:val="left" w:pos="2297"/>
              </w:tabs>
              <w:rPr>
                <w:b/>
                <w:spacing w:val="4"/>
              </w:rPr>
            </w:pPr>
            <w:r w:rsidRPr="00C942D9">
              <w:rPr>
                <w:b/>
                <w:spacing w:val="4"/>
              </w:rPr>
              <w:t>2020 Tokyo Paralympic Games Event Program</w:t>
            </w:r>
          </w:p>
        </w:tc>
        <w:tc>
          <w:tcPr>
            <w:tcW w:w="7943" w:type="dxa"/>
            <w:gridSpan w:val="2"/>
          </w:tcPr>
          <w:p w14:paraId="4DAFC636" w14:textId="77777777" w:rsidR="00187FAD" w:rsidRPr="00C942D9" w:rsidRDefault="00187FAD" w:rsidP="00A61009">
            <w:pPr>
              <w:pStyle w:val="BodyText"/>
              <w:tabs>
                <w:tab w:val="left" w:pos="2297"/>
              </w:tabs>
              <w:ind w:right="598"/>
              <w:rPr>
                <w:spacing w:val="4"/>
              </w:rPr>
            </w:pPr>
            <w:r w:rsidRPr="00C942D9">
              <w:rPr>
                <w:spacing w:val="4"/>
              </w:rPr>
              <w:t xml:space="preserve">outlines the events that will be offered at the 2020 Paralympic Games. </w:t>
            </w:r>
            <w:r w:rsidR="001A4BFE" w:rsidRPr="00C942D9">
              <w:rPr>
                <w:spacing w:val="4"/>
              </w:rPr>
              <w:br/>
            </w:r>
            <w:r w:rsidRPr="00C942D9">
              <w:rPr>
                <w:spacing w:val="4"/>
              </w:rPr>
              <w:t xml:space="preserve">(Appendix </w:t>
            </w:r>
            <w:r w:rsidR="00E00A22" w:rsidRPr="00C942D9">
              <w:rPr>
                <w:spacing w:val="4"/>
              </w:rPr>
              <w:t>C</w:t>
            </w:r>
            <w:r w:rsidRPr="00C942D9">
              <w:rPr>
                <w:spacing w:val="4"/>
              </w:rPr>
              <w:t>)</w:t>
            </w:r>
          </w:p>
        </w:tc>
      </w:tr>
      <w:tr w:rsidR="00187FAD" w:rsidRPr="004865CB" w14:paraId="0D17DFEE" w14:textId="77777777" w:rsidTr="00A61009">
        <w:tc>
          <w:tcPr>
            <w:tcW w:w="2547" w:type="dxa"/>
          </w:tcPr>
          <w:p w14:paraId="0AC1C7EA" w14:textId="77777777" w:rsidR="00187FAD" w:rsidRPr="004865CB" w:rsidRDefault="00187FAD" w:rsidP="00A61009">
            <w:pPr>
              <w:pStyle w:val="BodyText"/>
              <w:tabs>
                <w:tab w:val="left" w:pos="2297"/>
              </w:tabs>
              <w:spacing w:before="105"/>
              <w:rPr>
                <w:b/>
                <w:spacing w:val="4"/>
              </w:rPr>
            </w:pPr>
            <w:r w:rsidRPr="004865CB">
              <w:rPr>
                <w:b/>
                <w:spacing w:val="4"/>
              </w:rPr>
              <w:t>ADHP</w:t>
            </w:r>
          </w:p>
        </w:tc>
        <w:tc>
          <w:tcPr>
            <w:tcW w:w="7943" w:type="dxa"/>
            <w:gridSpan w:val="2"/>
          </w:tcPr>
          <w:p w14:paraId="471F0BE3" w14:textId="77777777" w:rsidR="00187FAD" w:rsidRPr="004865CB" w:rsidRDefault="00187FAD" w:rsidP="00A61009">
            <w:pPr>
              <w:pStyle w:val="BodyText"/>
              <w:tabs>
                <w:tab w:val="left" w:pos="2297"/>
              </w:tabs>
              <w:spacing w:before="105"/>
              <w:ind w:right="598"/>
              <w:rPr>
                <w:spacing w:val="4"/>
              </w:rPr>
            </w:pPr>
            <w:r w:rsidRPr="004865CB">
              <w:rPr>
                <w:spacing w:val="4"/>
              </w:rPr>
              <w:t>Swimming Canada’s Associate Director of High Performance and National Coach</w:t>
            </w:r>
            <w:r w:rsidR="00D960BC" w:rsidRPr="004865CB">
              <w:rPr>
                <w:spacing w:val="4"/>
              </w:rPr>
              <w:t>.</w:t>
            </w:r>
          </w:p>
        </w:tc>
      </w:tr>
      <w:tr w:rsidR="00187FAD" w:rsidRPr="004865CB" w14:paraId="3F427539" w14:textId="77777777" w:rsidTr="00A61009">
        <w:tc>
          <w:tcPr>
            <w:tcW w:w="2547" w:type="dxa"/>
          </w:tcPr>
          <w:p w14:paraId="67F6667B" w14:textId="77777777" w:rsidR="00187FAD" w:rsidRPr="001E21D4" w:rsidRDefault="00187FAD" w:rsidP="00A61009">
            <w:pPr>
              <w:pStyle w:val="BodyText"/>
              <w:tabs>
                <w:tab w:val="left" w:pos="2297"/>
              </w:tabs>
              <w:spacing w:before="105"/>
              <w:rPr>
                <w:b/>
                <w:spacing w:val="4"/>
                <w:highlight w:val="yellow"/>
              </w:rPr>
            </w:pPr>
            <w:r w:rsidRPr="00EB2A2F">
              <w:rPr>
                <w:b/>
                <w:spacing w:val="4"/>
              </w:rPr>
              <w:t>AWR</w:t>
            </w:r>
          </w:p>
        </w:tc>
        <w:tc>
          <w:tcPr>
            <w:tcW w:w="7943" w:type="dxa"/>
            <w:gridSpan w:val="2"/>
          </w:tcPr>
          <w:p w14:paraId="72C65F49" w14:textId="77777777" w:rsidR="00187FAD" w:rsidRPr="001E21D4" w:rsidRDefault="001A4BFE" w:rsidP="00A61009">
            <w:pPr>
              <w:pStyle w:val="BodyText"/>
              <w:tabs>
                <w:tab w:val="left" w:pos="2297"/>
              </w:tabs>
              <w:spacing w:before="105"/>
              <w:ind w:right="598"/>
              <w:rPr>
                <w:spacing w:val="4"/>
                <w:highlight w:val="yellow"/>
              </w:rPr>
            </w:pPr>
            <w:r w:rsidRPr="00EB2A2F">
              <w:rPr>
                <w:spacing w:val="4"/>
                <w:u w:val="single"/>
              </w:rPr>
              <w:t>Amended World Rankings</w:t>
            </w:r>
            <w:r w:rsidRPr="00EB2A2F">
              <w:rPr>
                <w:spacing w:val="4"/>
              </w:rPr>
              <w:t xml:space="preserve">, determined by </w:t>
            </w:r>
            <w:r w:rsidR="00187FAD" w:rsidRPr="00EB2A2F">
              <w:rPr>
                <w:spacing w:val="4"/>
              </w:rPr>
              <w:t xml:space="preserve">ranking swims that have met the Meet Entry Time (MET) created for the </w:t>
            </w:r>
            <w:r w:rsidR="00EB2A2F" w:rsidRPr="00EB2A2F">
              <w:rPr>
                <w:spacing w:val="5"/>
              </w:rPr>
              <w:t xml:space="preserve">2020 </w:t>
            </w:r>
            <w:r w:rsidR="00A12DC4">
              <w:rPr>
                <w:spacing w:val="5"/>
              </w:rPr>
              <w:t xml:space="preserve">Paralympic Games </w:t>
            </w:r>
            <w:r w:rsidR="00EB2A2F">
              <w:rPr>
                <w:spacing w:val="4"/>
              </w:rPr>
              <w:t>a</w:t>
            </w:r>
            <w:r w:rsidR="00187FAD" w:rsidRPr="00EB2A2F">
              <w:rPr>
                <w:spacing w:val="4"/>
              </w:rPr>
              <w:t xml:space="preserve">djusted to </w:t>
            </w:r>
            <w:r w:rsidR="00187FAD" w:rsidRPr="00EB2A2F">
              <w:rPr>
                <w:i/>
                <w:spacing w:val="4"/>
              </w:rPr>
              <w:t>three per country</w:t>
            </w:r>
            <w:r w:rsidR="00D960BC" w:rsidRPr="00EB2A2F">
              <w:rPr>
                <w:i/>
                <w:spacing w:val="4"/>
              </w:rPr>
              <w:t>,</w:t>
            </w:r>
            <w:r w:rsidR="00187FAD" w:rsidRPr="00EB2A2F">
              <w:rPr>
                <w:i/>
                <w:spacing w:val="4"/>
              </w:rPr>
              <w:t xml:space="preserve"> per Sport Class</w:t>
            </w:r>
            <w:r w:rsidR="00D960BC" w:rsidRPr="00EB2A2F">
              <w:rPr>
                <w:i/>
                <w:spacing w:val="4"/>
              </w:rPr>
              <w:t>,</w:t>
            </w:r>
            <w:r w:rsidR="00187FAD" w:rsidRPr="00EB2A2F">
              <w:rPr>
                <w:i/>
                <w:spacing w:val="4"/>
              </w:rPr>
              <w:t xml:space="preserve"> per event</w:t>
            </w:r>
            <w:r w:rsidR="00187FAD" w:rsidRPr="00EB2A2F">
              <w:rPr>
                <w:spacing w:val="4"/>
              </w:rPr>
              <w:t>, from the period January 1</w:t>
            </w:r>
            <w:r w:rsidR="00D960BC" w:rsidRPr="00EB2A2F">
              <w:rPr>
                <w:spacing w:val="4"/>
              </w:rPr>
              <w:t xml:space="preserve"> </w:t>
            </w:r>
            <w:r w:rsidR="00187FAD" w:rsidRPr="00EB2A2F">
              <w:rPr>
                <w:spacing w:val="4"/>
              </w:rPr>
              <w:t>to October 31, 2019</w:t>
            </w:r>
            <w:r w:rsidR="00D960BC" w:rsidRPr="00EB2A2F">
              <w:rPr>
                <w:spacing w:val="4"/>
              </w:rPr>
              <w:t>.</w:t>
            </w:r>
          </w:p>
        </w:tc>
      </w:tr>
      <w:tr w:rsidR="00187FAD" w:rsidRPr="004865CB" w14:paraId="3A99B44F" w14:textId="77777777" w:rsidTr="00A61009">
        <w:tc>
          <w:tcPr>
            <w:tcW w:w="2547" w:type="dxa"/>
          </w:tcPr>
          <w:p w14:paraId="7397CF5D" w14:textId="77777777" w:rsidR="00187FAD" w:rsidRPr="004865CB" w:rsidRDefault="00187FAD" w:rsidP="00A61009">
            <w:pPr>
              <w:pStyle w:val="BodyText"/>
              <w:tabs>
                <w:tab w:val="left" w:pos="2297"/>
              </w:tabs>
              <w:spacing w:before="105"/>
              <w:rPr>
                <w:b/>
                <w:spacing w:val="4"/>
              </w:rPr>
            </w:pPr>
            <w:r w:rsidRPr="004865CB">
              <w:rPr>
                <w:b/>
                <w:spacing w:val="4"/>
              </w:rPr>
              <w:t>CGR</w:t>
            </w:r>
          </w:p>
        </w:tc>
        <w:tc>
          <w:tcPr>
            <w:tcW w:w="7943" w:type="dxa"/>
            <w:gridSpan w:val="2"/>
          </w:tcPr>
          <w:p w14:paraId="21FB23D0" w14:textId="77777777" w:rsidR="00187FAD" w:rsidRPr="004865CB" w:rsidRDefault="00187FAD" w:rsidP="00A61009">
            <w:pPr>
              <w:pStyle w:val="BodyText"/>
              <w:tabs>
                <w:tab w:val="left" w:pos="2297"/>
              </w:tabs>
              <w:spacing w:before="105"/>
              <w:ind w:right="598"/>
              <w:rPr>
                <w:spacing w:val="4"/>
              </w:rPr>
            </w:pPr>
            <w:r w:rsidRPr="004865CB">
              <w:rPr>
                <w:spacing w:val="4"/>
              </w:rPr>
              <w:t>Canadian General Rule as published in the Swimming Canada Rulebook</w:t>
            </w:r>
            <w:r w:rsidR="00D960BC" w:rsidRPr="004865CB">
              <w:rPr>
                <w:spacing w:val="4"/>
              </w:rPr>
              <w:t>.</w:t>
            </w:r>
          </w:p>
        </w:tc>
      </w:tr>
      <w:tr w:rsidR="00187FAD" w:rsidRPr="004865CB" w14:paraId="4F118BB6" w14:textId="77777777" w:rsidTr="00A61009">
        <w:tc>
          <w:tcPr>
            <w:tcW w:w="2547" w:type="dxa"/>
          </w:tcPr>
          <w:p w14:paraId="35A71B0F" w14:textId="77777777" w:rsidR="00187FAD" w:rsidRPr="004865CB" w:rsidRDefault="00187FAD" w:rsidP="00A61009">
            <w:pPr>
              <w:pStyle w:val="BodyText"/>
              <w:tabs>
                <w:tab w:val="left" w:pos="2297"/>
              </w:tabs>
              <w:spacing w:before="105"/>
              <w:rPr>
                <w:b/>
                <w:spacing w:val="4"/>
              </w:rPr>
            </w:pPr>
            <w:r w:rsidRPr="004865CB">
              <w:rPr>
                <w:b/>
                <w:spacing w:val="4"/>
              </w:rPr>
              <w:t>IPC</w:t>
            </w:r>
          </w:p>
        </w:tc>
        <w:tc>
          <w:tcPr>
            <w:tcW w:w="7943" w:type="dxa"/>
            <w:gridSpan w:val="2"/>
          </w:tcPr>
          <w:p w14:paraId="66C5D88D" w14:textId="77777777" w:rsidR="00187FAD" w:rsidRPr="004865CB" w:rsidRDefault="00187FAD" w:rsidP="00A61009">
            <w:pPr>
              <w:pStyle w:val="BodyText"/>
              <w:tabs>
                <w:tab w:val="left" w:pos="2297"/>
              </w:tabs>
              <w:spacing w:before="105"/>
              <w:ind w:right="598"/>
              <w:rPr>
                <w:spacing w:val="4"/>
              </w:rPr>
            </w:pPr>
            <w:r w:rsidRPr="004865CB">
              <w:rPr>
                <w:spacing w:val="4"/>
              </w:rPr>
              <w:t>The International Paralympic Committee</w:t>
            </w:r>
            <w:r w:rsidR="00D960BC" w:rsidRPr="004865CB">
              <w:rPr>
                <w:spacing w:val="4"/>
              </w:rPr>
              <w:t>.</w:t>
            </w:r>
          </w:p>
        </w:tc>
      </w:tr>
      <w:tr w:rsidR="00912366" w:rsidRPr="004865CB" w14:paraId="56AC0DC6" w14:textId="77777777" w:rsidTr="00A61009">
        <w:tc>
          <w:tcPr>
            <w:tcW w:w="2547" w:type="dxa"/>
          </w:tcPr>
          <w:p w14:paraId="6F29B3EF" w14:textId="77777777" w:rsidR="00912366" w:rsidRPr="004865CB" w:rsidRDefault="00912366" w:rsidP="00A61009">
            <w:pPr>
              <w:pStyle w:val="BodyText"/>
              <w:tabs>
                <w:tab w:val="left" w:pos="2297"/>
              </w:tabs>
              <w:spacing w:before="105"/>
              <w:rPr>
                <w:b/>
                <w:spacing w:val="4"/>
              </w:rPr>
            </w:pPr>
            <w:r>
              <w:rPr>
                <w:b/>
                <w:spacing w:val="4"/>
              </w:rPr>
              <w:t>Selection Period</w:t>
            </w:r>
          </w:p>
        </w:tc>
        <w:tc>
          <w:tcPr>
            <w:tcW w:w="7943" w:type="dxa"/>
            <w:gridSpan w:val="2"/>
          </w:tcPr>
          <w:p w14:paraId="2DE8CA77" w14:textId="77777777" w:rsidR="00912366" w:rsidRPr="004865CB" w:rsidRDefault="00912366" w:rsidP="00A61009">
            <w:pPr>
              <w:pStyle w:val="BodyText"/>
              <w:tabs>
                <w:tab w:val="left" w:pos="2297"/>
              </w:tabs>
              <w:spacing w:before="105"/>
              <w:ind w:right="598"/>
              <w:rPr>
                <w:spacing w:val="4"/>
              </w:rPr>
            </w:pPr>
            <w:r>
              <w:rPr>
                <w:spacing w:val="4"/>
              </w:rPr>
              <w:t>The designated events, noted above under “Selection Events” that commences on March 30, 2020 and concludes on April 19, 2020</w:t>
            </w:r>
          </w:p>
        </w:tc>
      </w:tr>
      <w:tr w:rsidR="00187FAD" w:rsidRPr="004865CB" w14:paraId="4D97D808" w14:textId="77777777" w:rsidTr="00A61009">
        <w:tc>
          <w:tcPr>
            <w:tcW w:w="2547" w:type="dxa"/>
          </w:tcPr>
          <w:p w14:paraId="219936E7" w14:textId="77777777" w:rsidR="00187FAD" w:rsidRPr="004865CB" w:rsidRDefault="00187FAD" w:rsidP="00A61009">
            <w:pPr>
              <w:pStyle w:val="BodyText"/>
              <w:tabs>
                <w:tab w:val="left" w:pos="2297"/>
              </w:tabs>
              <w:spacing w:before="105"/>
              <w:rPr>
                <w:b/>
                <w:spacing w:val="4"/>
              </w:rPr>
            </w:pPr>
            <w:r w:rsidRPr="004865CB">
              <w:rPr>
                <w:b/>
                <w:spacing w:val="4"/>
              </w:rPr>
              <w:t>WPS</w:t>
            </w:r>
          </w:p>
        </w:tc>
        <w:tc>
          <w:tcPr>
            <w:tcW w:w="7943" w:type="dxa"/>
            <w:gridSpan w:val="2"/>
          </w:tcPr>
          <w:p w14:paraId="0DDC0AD2" w14:textId="77777777" w:rsidR="00187FAD" w:rsidRPr="004865CB" w:rsidRDefault="00187FAD" w:rsidP="00A61009">
            <w:pPr>
              <w:pStyle w:val="BodyText"/>
              <w:tabs>
                <w:tab w:val="left" w:pos="2297"/>
              </w:tabs>
              <w:spacing w:before="105"/>
              <w:ind w:right="598"/>
              <w:rPr>
                <w:spacing w:val="4"/>
              </w:rPr>
            </w:pPr>
            <w:r w:rsidRPr="004865CB">
              <w:rPr>
                <w:spacing w:val="4"/>
              </w:rPr>
              <w:t>World Para Swimming</w:t>
            </w:r>
            <w:r w:rsidR="00D960BC" w:rsidRPr="004865CB">
              <w:rPr>
                <w:spacing w:val="4"/>
              </w:rPr>
              <w:t>.</w:t>
            </w:r>
          </w:p>
        </w:tc>
      </w:tr>
      <w:tr w:rsidR="00187FAD" w:rsidRPr="004865CB" w14:paraId="62D72C44" w14:textId="77777777" w:rsidTr="00A61009">
        <w:tc>
          <w:tcPr>
            <w:tcW w:w="2547" w:type="dxa"/>
          </w:tcPr>
          <w:p w14:paraId="0B126993" w14:textId="77777777" w:rsidR="00187FAD" w:rsidRPr="002B2101" w:rsidRDefault="00187FAD" w:rsidP="00A61009">
            <w:pPr>
              <w:pStyle w:val="BodyText"/>
              <w:tabs>
                <w:tab w:val="left" w:pos="2297"/>
              </w:tabs>
              <w:spacing w:before="105"/>
              <w:rPr>
                <w:b/>
                <w:spacing w:val="4"/>
              </w:rPr>
            </w:pPr>
            <w:r w:rsidRPr="002B2101">
              <w:rPr>
                <w:b/>
                <w:spacing w:val="4"/>
              </w:rPr>
              <w:t>WPS Recognized Competitions</w:t>
            </w:r>
          </w:p>
        </w:tc>
        <w:tc>
          <w:tcPr>
            <w:tcW w:w="7943" w:type="dxa"/>
            <w:gridSpan w:val="2"/>
          </w:tcPr>
          <w:p w14:paraId="3DFE60DF" w14:textId="16A61E76" w:rsidR="00286CA6" w:rsidRPr="002B2101" w:rsidRDefault="00A61009" w:rsidP="00A61009">
            <w:pPr>
              <w:pStyle w:val="BodyText"/>
              <w:tabs>
                <w:tab w:val="left" w:pos="2297"/>
              </w:tabs>
              <w:spacing w:before="105"/>
              <w:ind w:right="598"/>
              <w:rPr>
                <w:spacing w:val="4"/>
              </w:rPr>
            </w:pPr>
            <w:r>
              <w:rPr>
                <w:spacing w:val="4"/>
              </w:rPr>
              <w:t>C</w:t>
            </w:r>
            <w:r w:rsidR="00187FAD" w:rsidRPr="002B2101">
              <w:rPr>
                <w:spacing w:val="4"/>
              </w:rPr>
              <w:t xml:space="preserve">ompetitions </w:t>
            </w:r>
            <w:r w:rsidR="007C5087" w:rsidRPr="002B2101">
              <w:rPr>
                <w:spacing w:val="4"/>
              </w:rPr>
              <w:t>sanctioned</w:t>
            </w:r>
            <w:r w:rsidR="00187FAD" w:rsidRPr="002B2101">
              <w:rPr>
                <w:spacing w:val="4"/>
              </w:rPr>
              <w:t xml:space="preserve"> by WPS for the purposes of establishing MQS / MET and for the allowance of times to be entered in to the IPC Sport Data Management System (SDMS) for World Rankings</w:t>
            </w:r>
            <w:r w:rsidR="00D960BC" w:rsidRPr="002B2101">
              <w:rPr>
                <w:spacing w:val="4"/>
              </w:rPr>
              <w:t>.</w:t>
            </w:r>
          </w:p>
        </w:tc>
      </w:tr>
      <w:tr w:rsidR="00187FAD" w:rsidRPr="004865CB" w14:paraId="375C47EF" w14:textId="77777777" w:rsidTr="00A61009">
        <w:tc>
          <w:tcPr>
            <w:tcW w:w="2547" w:type="dxa"/>
          </w:tcPr>
          <w:p w14:paraId="73CA2410" w14:textId="77777777" w:rsidR="00187FAD" w:rsidRPr="004865CB" w:rsidRDefault="00187FAD" w:rsidP="00A61009">
            <w:pPr>
              <w:pStyle w:val="BodyText"/>
              <w:tabs>
                <w:tab w:val="left" w:pos="2297"/>
              </w:tabs>
              <w:spacing w:before="105"/>
              <w:rPr>
                <w:b/>
                <w:spacing w:val="4"/>
              </w:rPr>
            </w:pPr>
            <w:r w:rsidRPr="004865CB">
              <w:rPr>
                <w:b/>
                <w:spacing w:val="4"/>
              </w:rPr>
              <w:lastRenderedPageBreak/>
              <w:t>SDMS</w:t>
            </w:r>
          </w:p>
        </w:tc>
        <w:tc>
          <w:tcPr>
            <w:tcW w:w="7943" w:type="dxa"/>
            <w:gridSpan w:val="2"/>
          </w:tcPr>
          <w:p w14:paraId="2CD66137" w14:textId="7EB53BF3" w:rsidR="00187FAD" w:rsidRPr="004865CB" w:rsidRDefault="00A61009" w:rsidP="00A61009">
            <w:pPr>
              <w:pStyle w:val="BodyText"/>
              <w:tabs>
                <w:tab w:val="left" w:pos="2297"/>
              </w:tabs>
              <w:spacing w:before="105"/>
              <w:ind w:right="598"/>
              <w:rPr>
                <w:spacing w:val="4"/>
              </w:rPr>
            </w:pPr>
            <w:r>
              <w:rPr>
                <w:spacing w:val="4"/>
              </w:rPr>
              <w:t>T</w:t>
            </w:r>
            <w:r w:rsidR="00D960BC" w:rsidRPr="004865CB">
              <w:rPr>
                <w:spacing w:val="4"/>
              </w:rPr>
              <w:t xml:space="preserve">he </w:t>
            </w:r>
            <w:r w:rsidR="00187FAD" w:rsidRPr="004865CB">
              <w:rPr>
                <w:spacing w:val="4"/>
              </w:rPr>
              <w:t>IPC Sport Data Management System</w:t>
            </w:r>
            <w:r w:rsidR="00D960BC" w:rsidRPr="004865CB">
              <w:rPr>
                <w:spacing w:val="4"/>
              </w:rPr>
              <w:t>.</w:t>
            </w:r>
          </w:p>
        </w:tc>
      </w:tr>
      <w:tr w:rsidR="001D7B6B" w:rsidRPr="004865CB" w14:paraId="170F10D4" w14:textId="77777777" w:rsidTr="00A61009">
        <w:tc>
          <w:tcPr>
            <w:tcW w:w="2547" w:type="dxa"/>
          </w:tcPr>
          <w:p w14:paraId="6A406434" w14:textId="77777777" w:rsidR="001D7B6B" w:rsidRPr="006B58F2" w:rsidRDefault="001D7B6B" w:rsidP="00A61009">
            <w:pPr>
              <w:pStyle w:val="BodyText"/>
              <w:tabs>
                <w:tab w:val="left" w:pos="2297"/>
              </w:tabs>
              <w:spacing w:before="105"/>
              <w:rPr>
                <w:b/>
                <w:spacing w:val="4"/>
              </w:rPr>
            </w:pPr>
            <w:r>
              <w:rPr>
                <w:b/>
                <w:spacing w:val="4"/>
              </w:rPr>
              <w:t>Canadian Para Swimming Points</w:t>
            </w:r>
          </w:p>
        </w:tc>
        <w:tc>
          <w:tcPr>
            <w:tcW w:w="7943" w:type="dxa"/>
            <w:gridSpan w:val="2"/>
          </w:tcPr>
          <w:p w14:paraId="43510A90" w14:textId="1C8AF783" w:rsidR="001D7B6B" w:rsidRPr="006B58F2" w:rsidRDefault="00A61009" w:rsidP="00A61009">
            <w:pPr>
              <w:pStyle w:val="BodyText"/>
              <w:tabs>
                <w:tab w:val="left" w:pos="2297"/>
              </w:tabs>
              <w:spacing w:before="105"/>
              <w:ind w:right="598"/>
              <w:rPr>
                <w:spacing w:val="4"/>
              </w:rPr>
            </w:pPr>
            <w:r w:rsidRPr="005126D9">
              <w:rPr>
                <w:spacing w:val="4"/>
              </w:rPr>
              <w:t>Point scoring system designed and used by Swimming Canada for meets in Canada which assigns a score to each performance in a Para Swimming event.</w:t>
            </w:r>
          </w:p>
        </w:tc>
      </w:tr>
      <w:tr w:rsidR="001A4BFE" w:rsidRPr="004865CB" w14:paraId="4FEAD630" w14:textId="77777777" w:rsidTr="00A61009">
        <w:tc>
          <w:tcPr>
            <w:tcW w:w="2547" w:type="dxa"/>
          </w:tcPr>
          <w:p w14:paraId="380558AD" w14:textId="77777777" w:rsidR="001A4BFE" w:rsidRPr="004865CB" w:rsidRDefault="001A4BFE" w:rsidP="00A61009">
            <w:pPr>
              <w:pStyle w:val="BodyText"/>
              <w:tabs>
                <w:tab w:val="left" w:pos="2297"/>
              </w:tabs>
              <w:spacing w:before="105"/>
              <w:rPr>
                <w:b/>
                <w:spacing w:val="4"/>
              </w:rPr>
            </w:pPr>
            <w:r w:rsidRPr="004865CB">
              <w:rPr>
                <w:b/>
                <w:spacing w:val="4"/>
              </w:rPr>
              <w:t>Classification</w:t>
            </w:r>
          </w:p>
        </w:tc>
        <w:tc>
          <w:tcPr>
            <w:tcW w:w="7943" w:type="dxa"/>
            <w:gridSpan w:val="2"/>
          </w:tcPr>
          <w:p w14:paraId="29230B4D" w14:textId="77777777" w:rsidR="00A61009" w:rsidRPr="005126D9" w:rsidRDefault="00A61009" w:rsidP="00A61009">
            <w:pPr>
              <w:pStyle w:val="BodyText"/>
              <w:tabs>
                <w:tab w:val="left" w:pos="2297"/>
              </w:tabs>
              <w:spacing w:before="105"/>
              <w:ind w:right="1026"/>
              <w:rPr>
                <w:spacing w:val="4"/>
              </w:rPr>
            </w:pPr>
            <w:r w:rsidRPr="005126D9">
              <w:rPr>
                <w:spacing w:val="4"/>
              </w:rPr>
              <w:t xml:space="preserve">A system put in place to minimize the impact of impairments on sport performance and to ensure the success of a </w:t>
            </w:r>
            <w:r>
              <w:rPr>
                <w:spacing w:val="4"/>
              </w:rPr>
              <w:t xml:space="preserve">swimmer </w:t>
            </w:r>
            <w:r w:rsidRPr="005126D9">
              <w:rPr>
                <w:spacing w:val="4"/>
              </w:rPr>
              <w:t xml:space="preserve">is determined by skill, fitness, power, endurance, tactical ability and mental focus. </w:t>
            </w:r>
          </w:p>
          <w:p w14:paraId="4027BF83" w14:textId="40755F84" w:rsidR="001A4BFE" w:rsidRPr="004865CB" w:rsidRDefault="00A61009" w:rsidP="00A61009">
            <w:pPr>
              <w:pStyle w:val="BodyText"/>
              <w:tabs>
                <w:tab w:val="left" w:pos="2297"/>
              </w:tabs>
              <w:spacing w:before="105"/>
              <w:ind w:right="598"/>
              <w:rPr>
                <w:spacing w:val="4"/>
              </w:rPr>
            </w:pPr>
            <w:r w:rsidRPr="005126D9">
              <w:rPr>
                <w:spacing w:val="4"/>
              </w:rPr>
              <w:t xml:space="preserve">Classification determines who is eligible to compete in a Para Sport and it groups the eligible </w:t>
            </w:r>
            <w:r>
              <w:rPr>
                <w:spacing w:val="4"/>
              </w:rPr>
              <w:t>swimmer</w:t>
            </w:r>
            <w:r w:rsidRPr="005126D9">
              <w:rPr>
                <w:spacing w:val="4"/>
              </w:rPr>
              <w:t>s in sport classes according to their activity limitation in a certain sport.</w:t>
            </w:r>
          </w:p>
        </w:tc>
      </w:tr>
      <w:tr w:rsidR="00187FAD" w:rsidRPr="004865CB" w14:paraId="75690D84" w14:textId="77777777" w:rsidTr="00A61009">
        <w:tc>
          <w:tcPr>
            <w:tcW w:w="2547" w:type="dxa"/>
          </w:tcPr>
          <w:p w14:paraId="7F27C1DB" w14:textId="77777777" w:rsidR="00187FAD" w:rsidRPr="004865CB" w:rsidRDefault="00187FAD" w:rsidP="00A61009">
            <w:pPr>
              <w:pStyle w:val="BodyText"/>
              <w:tabs>
                <w:tab w:val="left" w:pos="2297"/>
              </w:tabs>
              <w:spacing w:before="105"/>
              <w:rPr>
                <w:b/>
                <w:spacing w:val="4"/>
              </w:rPr>
            </w:pPr>
            <w:r w:rsidRPr="004865CB">
              <w:rPr>
                <w:b/>
                <w:spacing w:val="4"/>
              </w:rPr>
              <w:t>WPS Sport Class</w:t>
            </w:r>
          </w:p>
        </w:tc>
        <w:tc>
          <w:tcPr>
            <w:tcW w:w="7943" w:type="dxa"/>
            <w:gridSpan w:val="2"/>
          </w:tcPr>
          <w:p w14:paraId="3344E745" w14:textId="72F806D1" w:rsidR="00187FAD" w:rsidRPr="004865CB" w:rsidRDefault="00A61009" w:rsidP="00A61009">
            <w:pPr>
              <w:pStyle w:val="BodyText"/>
              <w:tabs>
                <w:tab w:val="left" w:pos="2297"/>
              </w:tabs>
              <w:spacing w:before="105"/>
              <w:ind w:right="598"/>
              <w:rPr>
                <w:spacing w:val="4"/>
              </w:rPr>
            </w:pPr>
            <w:r>
              <w:rPr>
                <w:spacing w:val="4"/>
              </w:rPr>
              <w:t>A</w:t>
            </w:r>
            <w:r w:rsidR="004206E7" w:rsidRPr="004865CB">
              <w:rPr>
                <w:spacing w:val="4"/>
              </w:rPr>
              <w:t xml:space="preserve"> category defined by WPS in the Classification Rules </w:t>
            </w:r>
            <w:r w:rsidR="004206E7" w:rsidRPr="004865CB">
              <w:rPr>
                <w:color w:val="0432FF"/>
                <w:spacing w:val="4"/>
              </w:rPr>
              <w:t>(</w:t>
            </w:r>
            <w:hyperlink r:id="rId8" w:history="1">
              <w:r w:rsidR="004206E7" w:rsidRPr="006B58F2">
                <w:rPr>
                  <w:color w:val="0432FF"/>
                  <w:spacing w:val="4"/>
                  <w:u w:val="single"/>
                </w:rPr>
                <w:t>https://swimming.ca/content/uploads/2018/11/WPS-CLASSIFICATION-RULES-AND-REGULATIONS-JANUARY-2018-1.pdf</w:t>
              </w:r>
            </w:hyperlink>
            <w:r w:rsidR="004206E7" w:rsidRPr="006B58F2">
              <w:rPr>
                <w:color w:val="0432FF"/>
                <w:spacing w:val="4"/>
                <w:u w:val="single"/>
              </w:rPr>
              <w:t>)</w:t>
            </w:r>
            <w:r w:rsidR="004206E7" w:rsidRPr="004865CB">
              <w:rPr>
                <w:color w:val="0432FF"/>
                <w:spacing w:val="4"/>
              </w:rPr>
              <w:t xml:space="preserve"> </w:t>
            </w:r>
            <w:r w:rsidR="004206E7" w:rsidRPr="004865CB">
              <w:rPr>
                <w:spacing w:val="4"/>
              </w:rPr>
              <w:t xml:space="preserve">, in which swimmers are grouped by reference to the impact of an Eligible Impairment on their ability to execute the specific tasks and activities fundamental to a sport. </w:t>
            </w:r>
          </w:p>
        </w:tc>
      </w:tr>
      <w:tr w:rsidR="00D960BC" w:rsidRPr="004865CB" w14:paraId="443E532C" w14:textId="77777777" w:rsidTr="00A61009">
        <w:tc>
          <w:tcPr>
            <w:tcW w:w="10490" w:type="dxa"/>
            <w:gridSpan w:val="3"/>
          </w:tcPr>
          <w:p w14:paraId="5A387DC8" w14:textId="77777777" w:rsidR="00D960BC" w:rsidRPr="004865CB" w:rsidRDefault="00D960BC" w:rsidP="00A61009">
            <w:pPr>
              <w:ind w:right="598"/>
              <w:rPr>
                <w:sz w:val="20"/>
                <w:szCs w:val="20"/>
              </w:rPr>
            </w:pPr>
          </w:p>
        </w:tc>
      </w:tr>
      <w:tr w:rsidR="00D960BC" w:rsidRPr="004865CB" w14:paraId="59BF9D27" w14:textId="77777777" w:rsidTr="00A61009">
        <w:tc>
          <w:tcPr>
            <w:tcW w:w="9493" w:type="dxa"/>
            <w:gridSpan w:val="2"/>
          </w:tcPr>
          <w:p w14:paraId="26099FF2" w14:textId="0A7F745B" w:rsidR="00D960BC" w:rsidRPr="004865CB" w:rsidRDefault="00D960BC" w:rsidP="00A61009">
            <w:pPr>
              <w:spacing w:after="80"/>
              <w:ind w:left="288" w:right="598"/>
              <w:rPr>
                <w:sz w:val="20"/>
                <w:szCs w:val="20"/>
              </w:rPr>
            </w:pPr>
            <w:r w:rsidRPr="004865CB">
              <w:rPr>
                <w:sz w:val="20"/>
                <w:szCs w:val="20"/>
              </w:rPr>
              <w:t>The following are valid WPS Sport Classes</w:t>
            </w:r>
            <w:r w:rsidR="003F75C0">
              <w:rPr>
                <w:sz w:val="20"/>
                <w:szCs w:val="20"/>
              </w:rPr>
              <w:t>:</w:t>
            </w:r>
          </w:p>
        </w:tc>
        <w:tc>
          <w:tcPr>
            <w:tcW w:w="997" w:type="dxa"/>
          </w:tcPr>
          <w:p w14:paraId="5A49BC09" w14:textId="77777777" w:rsidR="00D960BC" w:rsidRPr="004865CB" w:rsidRDefault="00D960BC" w:rsidP="00A61009">
            <w:pPr>
              <w:ind w:right="598"/>
              <w:rPr>
                <w:sz w:val="20"/>
                <w:szCs w:val="20"/>
              </w:rPr>
            </w:pPr>
          </w:p>
        </w:tc>
      </w:tr>
      <w:tr w:rsidR="00D960BC" w:rsidRPr="004865CB" w14:paraId="6540B386" w14:textId="77777777" w:rsidTr="00A61009">
        <w:tc>
          <w:tcPr>
            <w:tcW w:w="2547" w:type="dxa"/>
          </w:tcPr>
          <w:p w14:paraId="26FCD2FC" w14:textId="77777777" w:rsidR="00D960BC" w:rsidRPr="004865CB" w:rsidRDefault="00D960BC" w:rsidP="00A61009">
            <w:pPr>
              <w:ind w:right="596"/>
              <w:rPr>
                <w:b/>
                <w:sz w:val="20"/>
                <w:szCs w:val="20"/>
              </w:rPr>
            </w:pPr>
            <w:r w:rsidRPr="004865CB">
              <w:rPr>
                <w:b/>
                <w:sz w:val="20"/>
                <w:szCs w:val="20"/>
              </w:rPr>
              <w:t>PI</w:t>
            </w:r>
          </w:p>
        </w:tc>
        <w:tc>
          <w:tcPr>
            <w:tcW w:w="6946" w:type="dxa"/>
          </w:tcPr>
          <w:p w14:paraId="4C36E404" w14:textId="77777777" w:rsidR="00D960BC" w:rsidRPr="004865CB" w:rsidRDefault="00D960BC" w:rsidP="00A61009">
            <w:pPr>
              <w:ind w:right="598"/>
              <w:rPr>
                <w:sz w:val="20"/>
                <w:szCs w:val="20"/>
              </w:rPr>
            </w:pPr>
            <w:r w:rsidRPr="004865CB">
              <w:rPr>
                <w:sz w:val="20"/>
                <w:szCs w:val="20"/>
              </w:rPr>
              <w:t>Physical Impairment and denotes a swimmer who has a physical impairment and holds a Sport Class</w:t>
            </w:r>
          </w:p>
        </w:tc>
        <w:tc>
          <w:tcPr>
            <w:tcW w:w="997" w:type="dxa"/>
          </w:tcPr>
          <w:p w14:paraId="70D63874" w14:textId="5E979C39" w:rsidR="00D960BC" w:rsidRPr="00DF4EBA" w:rsidRDefault="00867042" w:rsidP="00A61009">
            <w:pPr>
              <w:ind w:right="-5"/>
              <w:rPr>
                <w:b/>
                <w:bCs/>
                <w:sz w:val="20"/>
                <w:szCs w:val="20"/>
              </w:rPr>
            </w:pPr>
            <w:r>
              <w:rPr>
                <w:b/>
                <w:bCs/>
                <w:sz w:val="20"/>
                <w:szCs w:val="20"/>
              </w:rPr>
              <w:t>1 -</w:t>
            </w:r>
            <w:r w:rsidR="00D960BC" w:rsidRPr="00DF4EBA">
              <w:rPr>
                <w:b/>
                <w:bCs/>
                <w:sz w:val="20"/>
                <w:szCs w:val="20"/>
              </w:rPr>
              <w:t xml:space="preserve"> 10</w:t>
            </w:r>
          </w:p>
        </w:tc>
      </w:tr>
      <w:tr w:rsidR="00867042" w:rsidRPr="004865CB" w14:paraId="30FF09B5" w14:textId="77777777" w:rsidTr="00A61009">
        <w:tc>
          <w:tcPr>
            <w:tcW w:w="2547" w:type="dxa"/>
          </w:tcPr>
          <w:p w14:paraId="7E33FF68" w14:textId="17035FF5" w:rsidR="00867042" w:rsidRPr="004865CB" w:rsidRDefault="00867042" w:rsidP="00A61009">
            <w:pPr>
              <w:ind w:right="596"/>
              <w:rPr>
                <w:sz w:val="20"/>
                <w:szCs w:val="20"/>
              </w:rPr>
            </w:pPr>
            <w:r w:rsidRPr="004865CB">
              <w:rPr>
                <w:b/>
                <w:sz w:val="20"/>
                <w:szCs w:val="20"/>
              </w:rPr>
              <w:t>VI</w:t>
            </w:r>
          </w:p>
        </w:tc>
        <w:tc>
          <w:tcPr>
            <w:tcW w:w="6946" w:type="dxa"/>
          </w:tcPr>
          <w:p w14:paraId="2BDA2FEB" w14:textId="45884BF6" w:rsidR="00867042" w:rsidRPr="004865CB" w:rsidRDefault="00867042" w:rsidP="00A61009">
            <w:pPr>
              <w:ind w:right="598"/>
              <w:rPr>
                <w:sz w:val="20"/>
                <w:szCs w:val="20"/>
              </w:rPr>
            </w:pPr>
            <w:r>
              <w:rPr>
                <w:sz w:val="20"/>
                <w:szCs w:val="20"/>
              </w:rPr>
              <w:t>V</w:t>
            </w:r>
            <w:r w:rsidRPr="004865CB">
              <w:rPr>
                <w:sz w:val="20"/>
                <w:szCs w:val="20"/>
              </w:rPr>
              <w:t xml:space="preserve">isual </w:t>
            </w:r>
            <w:r>
              <w:rPr>
                <w:sz w:val="20"/>
                <w:szCs w:val="20"/>
              </w:rPr>
              <w:t>I</w:t>
            </w:r>
            <w:r w:rsidRPr="004865CB">
              <w:rPr>
                <w:sz w:val="20"/>
                <w:szCs w:val="20"/>
              </w:rPr>
              <w:t>mpairment and denotes a swimmer who is visually impaired or completely blind and holds a Sport Class</w:t>
            </w:r>
          </w:p>
        </w:tc>
        <w:tc>
          <w:tcPr>
            <w:tcW w:w="997" w:type="dxa"/>
          </w:tcPr>
          <w:p w14:paraId="6C6D1D04" w14:textId="607BB253" w:rsidR="00867042" w:rsidRPr="00DF4EBA" w:rsidRDefault="00867042" w:rsidP="00A61009">
            <w:pPr>
              <w:ind w:right="-5"/>
              <w:rPr>
                <w:b/>
                <w:bCs/>
                <w:sz w:val="20"/>
                <w:szCs w:val="20"/>
              </w:rPr>
            </w:pPr>
            <w:r>
              <w:rPr>
                <w:b/>
                <w:bCs/>
                <w:sz w:val="20"/>
                <w:szCs w:val="20"/>
              </w:rPr>
              <w:t>11 - 13</w:t>
            </w:r>
          </w:p>
        </w:tc>
      </w:tr>
      <w:tr w:rsidR="00867042" w:rsidRPr="004865CB" w14:paraId="03C1A3F7" w14:textId="77777777" w:rsidTr="00A61009">
        <w:tc>
          <w:tcPr>
            <w:tcW w:w="2547" w:type="dxa"/>
          </w:tcPr>
          <w:p w14:paraId="2F87B2F2" w14:textId="2B33C844" w:rsidR="00867042" w:rsidRPr="004865CB" w:rsidRDefault="00867042" w:rsidP="00A61009">
            <w:pPr>
              <w:ind w:right="596"/>
              <w:rPr>
                <w:b/>
                <w:sz w:val="20"/>
                <w:szCs w:val="20"/>
              </w:rPr>
            </w:pPr>
            <w:r w:rsidRPr="004865CB">
              <w:rPr>
                <w:b/>
                <w:sz w:val="20"/>
                <w:szCs w:val="20"/>
              </w:rPr>
              <w:t>II</w:t>
            </w:r>
          </w:p>
        </w:tc>
        <w:tc>
          <w:tcPr>
            <w:tcW w:w="6946" w:type="dxa"/>
          </w:tcPr>
          <w:p w14:paraId="03E8B4E0" w14:textId="39978F56" w:rsidR="00867042" w:rsidRDefault="00867042" w:rsidP="00A61009">
            <w:pPr>
              <w:ind w:right="598"/>
              <w:rPr>
                <w:sz w:val="20"/>
                <w:szCs w:val="20"/>
              </w:rPr>
            </w:pPr>
            <w:r>
              <w:rPr>
                <w:sz w:val="20"/>
                <w:szCs w:val="20"/>
              </w:rPr>
              <w:t>I</w:t>
            </w:r>
            <w:r w:rsidRPr="004865CB">
              <w:rPr>
                <w:sz w:val="20"/>
                <w:szCs w:val="20"/>
              </w:rPr>
              <w:t xml:space="preserve">ntellectual </w:t>
            </w:r>
            <w:r>
              <w:rPr>
                <w:sz w:val="20"/>
                <w:szCs w:val="20"/>
              </w:rPr>
              <w:t>I</w:t>
            </w:r>
            <w:r w:rsidRPr="004865CB">
              <w:rPr>
                <w:sz w:val="20"/>
                <w:szCs w:val="20"/>
              </w:rPr>
              <w:t>mpairment and denotes a swimmer who has an intellectual impairment and holds a Sport Class</w:t>
            </w:r>
          </w:p>
        </w:tc>
        <w:tc>
          <w:tcPr>
            <w:tcW w:w="997" w:type="dxa"/>
          </w:tcPr>
          <w:p w14:paraId="116FA961" w14:textId="0662AB71" w:rsidR="00867042" w:rsidRPr="00DF4EBA" w:rsidRDefault="00867042" w:rsidP="00A61009">
            <w:pPr>
              <w:ind w:right="-5"/>
              <w:rPr>
                <w:b/>
                <w:bCs/>
                <w:sz w:val="20"/>
                <w:szCs w:val="20"/>
              </w:rPr>
            </w:pPr>
            <w:r w:rsidRPr="00DF4EBA">
              <w:rPr>
                <w:b/>
                <w:bCs/>
                <w:sz w:val="20"/>
                <w:szCs w:val="20"/>
              </w:rPr>
              <w:t>14</w:t>
            </w:r>
          </w:p>
        </w:tc>
      </w:tr>
      <w:tr w:rsidR="00867042" w:rsidRPr="004865CB" w14:paraId="29556E1B" w14:textId="77777777" w:rsidTr="00A61009">
        <w:tc>
          <w:tcPr>
            <w:tcW w:w="2547" w:type="dxa"/>
          </w:tcPr>
          <w:p w14:paraId="2D6F116E" w14:textId="77777777" w:rsidR="00867042" w:rsidRPr="004865CB" w:rsidRDefault="00867042" w:rsidP="00A61009">
            <w:pPr>
              <w:rPr>
                <w:sz w:val="20"/>
                <w:szCs w:val="20"/>
              </w:rPr>
            </w:pPr>
          </w:p>
        </w:tc>
        <w:tc>
          <w:tcPr>
            <w:tcW w:w="7943" w:type="dxa"/>
            <w:gridSpan w:val="2"/>
          </w:tcPr>
          <w:p w14:paraId="18FC7D08" w14:textId="77777777" w:rsidR="00867042" w:rsidRPr="004865CB" w:rsidRDefault="00867042" w:rsidP="00A61009">
            <w:pPr>
              <w:ind w:right="598"/>
              <w:rPr>
                <w:sz w:val="20"/>
                <w:szCs w:val="20"/>
              </w:rPr>
            </w:pPr>
          </w:p>
        </w:tc>
      </w:tr>
      <w:tr w:rsidR="00867042" w:rsidRPr="004865CB" w14:paraId="064ED1FF" w14:textId="77777777" w:rsidTr="00A61009">
        <w:tc>
          <w:tcPr>
            <w:tcW w:w="10490" w:type="dxa"/>
            <w:gridSpan w:val="3"/>
          </w:tcPr>
          <w:p w14:paraId="4D6DBF40" w14:textId="626AA733" w:rsidR="00867042" w:rsidRPr="004865CB" w:rsidRDefault="00867042" w:rsidP="00A61009">
            <w:pPr>
              <w:spacing w:after="80"/>
              <w:ind w:left="288" w:right="598"/>
              <w:rPr>
                <w:sz w:val="20"/>
                <w:szCs w:val="20"/>
              </w:rPr>
            </w:pPr>
            <w:r w:rsidRPr="004865CB">
              <w:rPr>
                <w:sz w:val="20"/>
                <w:szCs w:val="20"/>
              </w:rPr>
              <w:t>The following refer to WPS Sport Class Status</w:t>
            </w:r>
            <w:r>
              <w:rPr>
                <w:sz w:val="20"/>
                <w:szCs w:val="20"/>
              </w:rPr>
              <w:t>:</w:t>
            </w:r>
          </w:p>
        </w:tc>
      </w:tr>
      <w:tr w:rsidR="00867042" w:rsidRPr="004865CB" w14:paraId="12059260" w14:textId="77777777" w:rsidTr="00A61009">
        <w:tc>
          <w:tcPr>
            <w:tcW w:w="2547" w:type="dxa"/>
          </w:tcPr>
          <w:p w14:paraId="18DACBA7" w14:textId="77777777" w:rsidR="00867042" w:rsidRPr="004865CB" w:rsidRDefault="00867042" w:rsidP="00A61009">
            <w:pPr>
              <w:spacing w:before="80"/>
              <w:rPr>
                <w:sz w:val="20"/>
                <w:szCs w:val="20"/>
              </w:rPr>
            </w:pPr>
            <w:r w:rsidRPr="004865CB">
              <w:rPr>
                <w:b/>
                <w:sz w:val="20"/>
                <w:szCs w:val="20"/>
              </w:rPr>
              <w:t>‘C’ Sport Class Status</w:t>
            </w:r>
          </w:p>
        </w:tc>
        <w:tc>
          <w:tcPr>
            <w:tcW w:w="7943" w:type="dxa"/>
            <w:gridSpan w:val="2"/>
          </w:tcPr>
          <w:p w14:paraId="1CC378FF" w14:textId="66044BE1" w:rsidR="00867042" w:rsidRPr="004865CB" w:rsidRDefault="00A61009" w:rsidP="00A61009">
            <w:pPr>
              <w:spacing w:before="80"/>
              <w:ind w:right="598"/>
              <w:rPr>
                <w:sz w:val="20"/>
                <w:szCs w:val="20"/>
              </w:rPr>
            </w:pPr>
            <w:r>
              <w:rPr>
                <w:sz w:val="20"/>
                <w:szCs w:val="20"/>
              </w:rPr>
              <w:t>A</w:t>
            </w:r>
            <w:r w:rsidR="00867042">
              <w:rPr>
                <w:sz w:val="20"/>
                <w:szCs w:val="20"/>
              </w:rPr>
              <w:t xml:space="preserve"> swimmers sport class that </w:t>
            </w:r>
            <w:r w:rsidR="00867042" w:rsidRPr="004865CB">
              <w:rPr>
                <w:sz w:val="20"/>
                <w:szCs w:val="20"/>
              </w:rPr>
              <w:t xml:space="preserve">has been </w:t>
            </w:r>
            <w:r w:rsidR="00867042" w:rsidRPr="004865CB">
              <w:rPr>
                <w:sz w:val="20"/>
                <w:szCs w:val="20"/>
                <w:u w:val="single"/>
              </w:rPr>
              <w:t>confirmed</w:t>
            </w:r>
            <w:r w:rsidR="00867042" w:rsidRPr="004865CB">
              <w:rPr>
                <w:sz w:val="20"/>
                <w:szCs w:val="20"/>
              </w:rPr>
              <w:t xml:space="preserve"> (C) as part of the WPS classification pro</w:t>
            </w:r>
            <w:r w:rsidR="00867042">
              <w:rPr>
                <w:sz w:val="20"/>
                <w:szCs w:val="20"/>
              </w:rPr>
              <w:t>cess</w:t>
            </w:r>
          </w:p>
        </w:tc>
      </w:tr>
      <w:tr w:rsidR="00867042" w:rsidRPr="004865CB" w14:paraId="63866A51" w14:textId="77777777" w:rsidTr="00A61009">
        <w:tc>
          <w:tcPr>
            <w:tcW w:w="2547" w:type="dxa"/>
          </w:tcPr>
          <w:p w14:paraId="7ACD2824" w14:textId="77777777" w:rsidR="00867042" w:rsidRPr="004865CB" w:rsidRDefault="00867042" w:rsidP="00A61009">
            <w:pPr>
              <w:spacing w:before="80"/>
              <w:rPr>
                <w:sz w:val="20"/>
                <w:szCs w:val="20"/>
              </w:rPr>
            </w:pPr>
            <w:r w:rsidRPr="004865CB">
              <w:rPr>
                <w:b/>
                <w:sz w:val="20"/>
                <w:szCs w:val="20"/>
              </w:rPr>
              <w:t>‘R’ Sport Class Status</w:t>
            </w:r>
          </w:p>
        </w:tc>
        <w:tc>
          <w:tcPr>
            <w:tcW w:w="7943" w:type="dxa"/>
            <w:gridSpan w:val="2"/>
          </w:tcPr>
          <w:p w14:paraId="2B89E0EB" w14:textId="20991530" w:rsidR="00867042" w:rsidRPr="004865CB" w:rsidRDefault="00A61009" w:rsidP="00A61009">
            <w:pPr>
              <w:spacing w:before="80"/>
              <w:ind w:right="598"/>
              <w:rPr>
                <w:sz w:val="20"/>
                <w:szCs w:val="20"/>
              </w:rPr>
            </w:pPr>
            <w:r>
              <w:rPr>
                <w:sz w:val="20"/>
                <w:szCs w:val="20"/>
              </w:rPr>
              <w:t>A</w:t>
            </w:r>
            <w:r w:rsidR="00867042">
              <w:rPr>
                <w:sz w:val="20"/>
                <w:szCs w:val="20"/>
              </w:rPr>
              <w:t xml:space="preserve"> swimmers sport class that </w:t>
            </w:r>
            <w:r w:rsidR="00867042" w:rsidRPr="004865CB">
              <w:rPr>
                <w:sz w:val="20"/>
                <w:szCs w:val="20"/>
              </w:rPr>
              <w:t xml:space="preserve">is under </w:t>
            </w:r>
            <w:r w:rsidR="00867042" w:rsidRPr="004865CB">
              <w:rPr>
                <w:sz w:val="20"/>
                <w:szCs w:val="20"/>
                <w:u w:val="single"/>
              </w:rPr>
              <w:t>review</w:t>
            </w:r>
            <w:r w:rsidR="00867042" w:rsidRPr="004865CB">
              <w:rPr>
                <w:sz w:val="20"/>
                <w:szCs w:val="20"/>
              </w:rPr>
              <w:t xml:space="preserve"> (R) as part of the WPS classification process</w:t>
            </w:r>
          </w:p>
        </w:tc>
      </w:tr>
      <w:tr w:rsidR="00867042" w:rsidRPr="004865CB" w14:paraId="7854CEFF" w14:textId="77777777" w:rsidTr="00A61009">
        <w:tc>
          <w:tcPr>
            <w:tcW w:w="2547" w:type="dxa"/>
          </w:tcPr>
          <w:p w14:paraId="36A98230" w14:textId="77777777" w:rsidR="00867042" w:rsidRPr="004865CB" w:rsidRDefault="00867042" w:rsidP="00A61009">
            <w:pPr>
              <w:spacing w:before="80"/>
              <w:rPr>
                <w:sz w:val="20"/>
                <w:szCs w:val="20"/>
              </w:rPr>
            </w:pPr>
            <w:r w:rsidRPr="004865CB">
              <w:rPr>
                <w:b/>
                <w:sz w:val="20"/>
                <w:szCs w:val="20"/>
              </w:rPr>
              <w:t>‘FRD’ Sport Class Status</w:t>
            </w:r>
          </w:p>
        </w:tc>
        <w:tc>
          <w:tcPr>
            <w:tcW w:w="7943" w:type="dxa"/>
            <w:gridSpan w:val="2"/>
          </w:tcPr>
          <w:p w14:paraId="1FF44055" w14:textId="76924A92" w:rsidR="00867042" w:rsidRPr="004865CB" w:rsidRDefault="00A61009" w:rsidP="00A61009">
            <w:pPr>
              <w:spacing w:before="80"/>
              <w:ind w:right="598"/>
              <w:rPr>
                <w:sz w:val="20"/>
                <w:szCs w:val="20"/>
              </w:rPr>
            </w:pPr>
            <w:r>
              <w:rPr>
                <w:sz w:val="20"/>
                <w:szCs w:val="20"/>
              </w:rPr>
              <w:t>A</w:t>
            </w:r>
            <w:r w:rsidR="00867042">
              <w:rPr>
                <w:sz w:val="20"/>
                <w:szCs w:val="20"/>
              </w:rPr>
              <w:t xml:space="preserve"> </w:t>
            </w:r>
            <w:r w:rsidRPr="005126D9">
              <w:rPr>
                <w:sz w:val="20"/>
                <w:szCs w:val="20"/>
              </w:rPr>
              <w:t>swimmer’s sport class is to be reviewed at fixed review date (ex. R2021) as part of the WPS classification process</w:t>
            </w:r>
          </w:p>
        </w:tc>
      </w:tr>
    </w:tbl>
    <w:p w14:paraId="68960FD6" w14:textId="1D8CAD40" w:rsidR="00B16981" w:rsidRDefault="00B16981" w:rsidP="001B4198">
      <w:pPr>
        <w:pStyle w:val="ListParagraph"/>
        <w:tabs>
          <w:tab w:val="left" w:pos="469"/>
        </w:tabs>
        <w:spacing w:after="0"/>
        <w:ind w:left="471" w:firstLine="0"/>
        <w:rPr>
          <w:sz w:val="20"/>
          <w:szCs w:val="20"/>
        </w:rPr>
      </w:pPr>
    </w:p>
    <w:p w14:paraId="38DF2826" w14:textId="77777777" w:rsidR="003F75C0" w:rsidRPr="004865CB" w:rsidRDefault="003F75C0" w:rsidP="001B4198">
      <w:pPr>
        <w:pStyle w:val="ListParagraph"/>
        <w:tabs>
          <w:tab w:val="left" w:pos="469"/>
        </w:tabs>
        <w:spacing w:after="0"/>
        <w:ind w:left="471" w:firstLine="0"/>
        <w:rPr>
          <w:sz w:val="20"/>
          <w:szCs w:val="20"/>
        </w:rPr>
      </w:pPr>
    </w:p>
    <w:p w14:paraId="5FEA60AD" w14:textId="77777777" w:rsidR="00484849" w:rsidRPr="004865CB" w:rsidRDefault="00DE0555" w:rsidP="00CD5F7A">
      <w:pPr>
        <w:pStyle w:val="ListParagraph"/>
        <w:numPr>
          <w:ilvl w:val="0"/>
          <w:numId w:val="3"/>
        </w:numPr>
        <w:ind w:left="648"/>
        <w:rPr>
          <w:b/>
          <w:sz w:val="20"/>
          <w:szCs w:val="20"/>
        </w:rPr>
      </w:pPr>
      <w:r>
        <w:rPr>
          <w:b/>
          <w:sz w:val="20"/>
          <w:szCs w:val="20"/>
        </w:rPr>
        <w:t xml:space="preserve">SWIMMERS </w:t>
      </w:r>
      <w:r w:rsidR="00E33B0A">
        <w:rPr>
          <w:b/>
          <w:sz w:val="20"/>
          <w:szCs w:val="20"/>
        </w:rPr>
        <w:t>SELECTION</w:t>
      </w:r>
      <w:r>
        <w:rPr>
          <w:b/>
          <w:sz w:val="20"/>
          <w:szCs w:val="20"/>
        </w:rPr>
        <w:t xml:space="preserve"> </w:t>
      </w:r>
    </w:p>
    <w:p w14:paraId="3D8BC82E" w14:textId="77777777" w:rsidR="00484849" w:rsidRPr="003F75C0" w:rsidRDefault="00484849">
      <w:pPr>
        <w:pStyle w:val="BodyText"/>
        <w:spacing w:after="0"/>
        <w:rPr>
          <w:sz w:val="8"/>
          <w:szCs w:val="8"/>
        </w:rPr>
      </w:pPr>
    </w:p>
    <w:p w14:paraId="368B65CD" w14:textId="77777777" w:rsidR="00DE0555" w:rsidRPr="00DE0555" w:rsidRDefault="00DE0555">
      <w:pPr>
        <w:pStyle w:val="ListParagraph"/>
        <w:numPr>
          <w:ilvl w:val="0"/>
          <w:numId w:val="5"/>
        </w:numPr>
        <w:tabs>
          <w:tab w:val="left" w:pos="858"/>
        </w:tabs>
        <w:spacing w:line="247" w:lineRule="auto"/>
        <w:ind w:right="209"/>
        <w:rPr>
          <w:b/>
          <w:sz w:val="20"/>
          <w:szCs w:val="20"/>
        </w:rPr>
      </w:pPr>
      <w:r w:rsidRPr="00DE0555">
        <w:rPr>
          <w:b/>
          <w:sz w:val="20"/>
          <w:szCs w:val="20"/>
        </w:rPr>
        <w:t xml:space="preserve">General </w:t>
      </w:r>
      <w:r>
        <w:rPr>
          <w:b/>
          <w:sz w:val="20"/>
          <w:szCs w:val="20"/>
        </w:rPr>
        <w:t>conditions</w:t>
      </w:r>
    </w:p>
    <w:p w14:paraId="1CCD4231" w14:textId="0EE3E0D5" w:rsidR="00F84849" w:rsidRPr="004865CB" w:rsidRDefault="00F84849" w:rsidP="00A61009">
      <w:pPr>
        <w:pStyle w:val="BodyText"/>
        <w:spacing w:before="1" w:line="244" w:lineRule="auto"/>
        <w:ind w:left="567" w:right="862"/>
        <w:jc w:val="both"/>
      </w:pPr>
      <w:r w:rsidRPr="004865CB">
        <w:t>In order to sa</w:t>
      </w:r>
      <w:r w:rsidRPr="00CD5F7A">
        <w:t xml:space="preserve">tisfy the requirements for </w:t>
      </w:r>
      <w:r w:rsidR="00E33B0A" w:rsidRPr="00CD5F7A">
        <w:t>selection</w:t>
      </w:r>
      <w:r w:rsidRPr="00CD5F7A">
        <w:t xml:space="preserve"> to </w:t>
      </w:r>
      <w:r w:rsidR="00CD5F7A" w:rsidRPr="00CD5F7A">
        <w:t xml:space="preserve">the </w:t>
      </w:r>
      <w:r w:rsidR="00CD5F7A" w:rsidRPr="00CD5F7A">
        <w:rPr>
          <w:spacing w:val="5"/>
        </w:rPr>
        <w:t xml:space="preserve">Canadian Development Team – European Tour 2020, </w:t>
      </w:r>
      <w:r w:rsidRPr="00CD5F7A">
        <w:t xml:space="preserve">all swimmers </w:t>
      </w:r>
      <w:r w:rsidRPr="004865CB">
        <w:t>must:</w:t>
      </w:r>
    </w:p>
    <w:p w14:paraId="097107AE" w14:textId="08F082BF" w:rsidR="00484849" w:rsidRPr="004865CB" w:rsidRDefault="006D344F" w:rsidP="00DB32FA">
      <w:pPr>
        <w:pStyle w:val="BodyText"/>
        <w:numPr>
          <w:ilvl w:val="0"/>
          <w:numId w:val="7"/>
        </w:numPr>
        <w:spacing w:before="5" w:line="247" w:lineRule="auto"/>
        <w:ind w:left="1123" w:right="821"/>
        <w:jc w:val="both"/>
      </w:pPr>
      <w:r w:rsidRPr="004865CB">
        <w:t>be</w:t>
      </w:r>
      <w:r w:rsidRPr="007754EC">
        <w:t xml:space="preserve"> </w:t>
      </w:r>
      <w:r w:rsidRPr="004865CB">
        <w:t>able</w:t>
      </w:r>
      <w:r w:rsidRPr="007754EC">
        <w:t xml:space="preserve"> </w:t>
      </w:r>
      <w:r w:rsidRPr="004865CB">
        <w:t>to</w:t>
      </w:r>
      <w:r w:rsidRPr="007754EC">
        <w:t xml:space="preserve"> </w:t>
      </w:r>
      <w:r w:rsidRPr="004865CB">
        <w:t>represent</w:t>
      </w:r>
      <w:r w:rsidRPr="007754EC">
        <w:t xml:space="preserve"> </w:t>
      </w:r>
      <w:r w:rsidRPr="004865CB">
        <w:t>Canada</w:t>
      </w:r>
      <w:r w:rsidRPr="007754EC">
        <w:t xml:space="preserve"> </w:t>
      </w:r>
      <w:r w:rsidRPr="004865CB">
        <w:t>in</w:t>
      </w:r>
      <w:r w:rsidRPr="007754EC">
        <w:t xml:space="preserve"> </w:t>
      </w:r>
      <w:r w:rsidRPr="004865CB">
        <w:t>accordance</w:t>
      </w:r>
      <w:r w:rsidRPr="007754EC">
        <w:t xml:space="preserve"> </w:t>
      </w:r>
      <w:r w:rsidRPr="004865CB">
        <w:t>with</w:t>
      </w:r>
      <w:r w:rsidRPr="007754EC">
        <w:t xml:space="preserve"> </w:t>
      </w:r>
      <w:r w:rsidRPr="004865CB">
        <w:t>the</w:t>
      </w:r>
      <w:r w:rsidRPr="007754EC">
        <w:t xml:space="preserve"> </w:t>
      </w:r>
      <w:r w:rsidRPr="004865CB">
        <w:t>eligibility</w:t>
      </w:r>
      <w:r w:rsidRPr="007754EC">
        <w:t xml:space="preserve"> </w:t>
      </w:r>
      <w:r w:rsidRPr="004865CB">
        <w:t>requirements</w:t>
      </w:r>
      <w:r w:rsidRPr="007754EC">
        <w:t xml:space="preserve"> </w:t>
      </w:r>
      <w:r w:rsidRPr="004865CB">
        <w:t>set</w:t>
      </w:r>
      <w:r w:rsidRPr="007754EC">
        <w:t xml:space="preserve"> </w:t>
      </w:r>
      <w:r w:rsidRPr="004865CB">
        <w:t>out</w:t>
      </w:r>
      <w:r w:rsidRPr="007754EC">
        <w:t xml:space="preserve"> </w:t>
      </w:r>
      <w:r w:rsidR="00741C18">
        <w:t xml:space="preserve">per </w:t>
      </w:r>
      <w:r w:rsidRPr="002B2101">
        <w:t xml:space="preserve">Swimming Canada </w:t>
      </w:r>
      <w:r w:rsidR="00741C18">
        <w:t xml:space="preserve">Rule </w:t>
      </w:r>
      <w:r w:rsidRPr="002B2101">
        <w:t>CGR 1.2.1 and the</w:t>
      </w:r>
      <w:r w:rsidR="00A12DC4">
        <w:t xml:space="preserve"> International</w:t>
      </w:r>
      <w:r w:rsidR="002B2101" w:rsidRPr="002B2101">
        <w:t xml:space="preserve"> </w:t>
      </w:r>
      <w:r w:rsidR="00B16981" w:rsidRPr="002B2101">
        <w:t>Paralympic</w:t>
      </w:r>
      <w:r w:rsidRPr="002B2101">
        <w:t xml:space="preserve"> Committee (I</w:t>
      </w:r>
      <w:r w:rsidR="00A12DC4">
        <w:t>PC</w:t>
      </w:r>
      <w:r w:rsidRPr="002B2101">
        <w:t>).</w:t>
      </w:r>
    </w:p>
    <w:p w14:paraId="50404253" w14:textId="53C10EA3" w:rsidR="00484849" w:rsidRPr="004865CB" w:rsidRDefault="006D344F" w:rsidP="00DB32FA">
      <w:pPr>
        <w:pStyle w:val="BodyText"/>
        <w:numPr>
          <w:ilvl w:val="0"/>
          <w:numId w:val="7"/>
        </w:numPr>
        <w:spacing w:before="5" w:line="247" w:lineRule="auto"/>
        <w:ind w:left="1123" w:right="821"/>
        <w:jc w:val="both"/>
      </w:pPr>
      <w:r w:rsidRPr="004865CB">
        <w:t>hold</w:t>
      </w:r>
      <w:r w:rsidRPr="007754EC">
        <w:t xml:space="preserve"> </w:t>
      </w:r>
      <w:r w:rsidRPr="004865CB">
        <w:t>a</w:t>
      </w:r>
      <w:r w:rsidRPr="007754EC">
        <w:t xml:space="preserve"> </w:t>
      </w:r>
      <w:r w:rsidRPr="004865CB">
        <w:t>Canadian</w:t>
      </w:r>
      <w:r w:rsidRPr="007754EC">
        <w:t xml:space="preserve"> </w:t>
      </w:r>
      <w:r w:rsidRPr="004865CB">
        <w:t>passport</w:t>
      </w:r>
      <w:r w:rsidRPr="007754EC">
        <w:t xml:space="preserve"> </w:t>
      </w:r>
      <w:r w:rsidRPr="004865CB">
        <w:t>as</w:t>
      </w:r>
      <w:r w:rsidRPr="007754EC">
        <w:t xml:space="preserve"> </w:t>
      </w:r>
      <w:r w:rsidRPr="004865CB">
        <w:t>of</w:t>
      </w:r>
      <w:r w:rsidRPr="007754EC">
        <w:t xml:space="preserve"> </w:t>
      </w:r>
      <w:r w:rsidR="007C3F44">
        <w:t>February</w:t>
      </w:r>
      <w:r w:rsidR="00F13A9E" w:rsidRPr="007754EC">
        <w:t xml:space="preserve"> </w:t>
      </w:r>
      <w:r w:rsidRPr="004865CB">
        <w:t>1,</w:t>
      </w:r>
      <w:r w:rsidRPr="007754EC">
        <w:t xml:space="preserve"> </w:t>
      </w:r>
      <w:r w:rsidRPr="004865CB">
        <w:t>20</w:t>
      </w:r>
      <w:r w:rsidR="007C3F44">
        <w:t>20</w:t>
      </w:r>
      <w:r w:rsidRPr="007754EC">
        <w:t xml:space="preserve"> </w:t>
      </w:r>
      <w:r w:rsidRPr="004865CB">
        <w:t>and</w:t>
      </w:r>
      <w:r w:rsidRPr="007754EC">
        <w:t xml:space="preserve"> </w:t>
      </w:r>
      <w:r w:rsidRPr="004865CB">
        <w:t>which</w:t>
      </w:r>
      <w:r w:rsidRPr="007754EC">
        <w:t xml:space="preserve"> </w:t>
      </w:r>
      <w:r w:rsidRPr="004865CB">
        <w:t>expires</w:t>
      </w:r>
      <w:r w:rsidRPr="007754EC">
        <w:t xml:space="preserve"> </w:t>
      </w:r>
      <w:r w:rsidRPr="004865CB">
        <w:t>no</w:t>
      </w:r>
      <w:r w:rsidRPr="007754EC">
        <w:t xml:space="preserve"> </w:t>
      </w:r>
      <w:r w:rsidRPr="004865CB">
        <w:t>earlier</w:t>
      </w:r>
      <w:r w:rsidRPr="007754EC">
        <w:t xml:space="preserve"> </w:t>
      </w:r>
      <w:r w:rsidRPr="004865CB">
        <w:t xml:space="preserve">than </w:t>
      </w:r>
      <w:r w:rsidR="00741C18">
        <w:t>December</w:t>
      </w:r>
      <w:r w:rsidR="00F13A9E" w:rsidRPr="004865CB">
        <w:t xml:space="preserve"> </w:t>
      </w:r>
      <w:r w:rsidR="00F13A9E">
        <w:t>3</w:t>
      </w:r>
      <w:r w:rsidR="00741C18">
        <w:t>1</w:t>
      </w:r>
      <w:r w:rsidRPr="004865CB">
        <w:t>,</w:t>
      </w:r>
      <w:r w:rsidRPr="007754EC">
        <w:t xml:space="preserve"> </w:t>
      </w:r>
      <w:r w:rsidRPr="004865CB">
        <w:t>20</w:t>
      </w:r>
      <w:r w:rsidR="00F13A9E">
        <w:t>20</w:t>
      </w:r>
      <w:r w:rsidRPr="004865CB">
        <w:t>.</w:t>
      </w:r>
    </w:p>
    <w:p w14:paraId="4C3D591F" w14:textId="77777777" w:rsidR="00617B7C" w:rsidRDefault="00617B7C" w:rsidP="00DB32FA">
      <w:pPr>
        <w:pStyle w:val="BodyText"/>
        <w:numPr>
          <w:ilvl w:val="0"/>
          <w:numId w:val="7"/>
        </w:numPr>
        <w:spacing w:before="5" w:line="247" w:lineRule="auto"/>
        <w:ind w:left="1123" w:right="821"/>
        <w:jc w:val="both"/>
      </w:pPr>
      <w:r w:rsidRPr="004865CB">
        <w:t>be registered directly with Swimming Canada or with a Swimming Canada registered swim club in accordance with Swimming Canada eligibility (CGR</w:t>
      </w:r>
      <w:r w:rsidRPr="007754EC">
        <w:t xml:space="preserve"> </w:t>
      </w:r>
      <w:r w:rsidRPr="004865CB">
        <w:t>1.2.1)</w:t>
      </w:r>
      <w:r w:rsidR="00A7325C">
        <w:t xml:space="preserve"> and be a member in good standing as of March </w:t>
      </w:r>
      <w:r w:rsidR="002144BF">
        <w:t>17</w:t>
      </w:r>
      <w:r w:rsidR="00A7325C">
        <w:t>, 2020</w:t>
      </w:r>
      <w:r w:rsidRPr="004865CB">
        <w:t xml:space="preserve">. </w:t>
      </w:r>
    </w:p>
    <w:p w14:paraId="44E858BE" w14:textId="77777777" w:rsidR="004865CB" w:rsidRDefault="00617B7C" w:rsidP="00DB32FA">
      <w:pPr>
        <w:pStyle w:val="ListParagraph"/>
        <w:numPr>
          <w:ilvl w:val="2"/>
          <w:numId w:val="1"/>
        </w:numPr>
        <w:tabs>
          <w:tab w:val="left" w:pos="858"/>
        </w:tabs>
        <w:spacing w:line="247" w:lineRule="auto"/>
        <w:ind w:left="1512" w:right="821"/>
        <w:jc w:val="both"/>
        <w:rPr>
          <w:sz w:val="20"/>
          <w:szCs w:val="20"/>
        </w:rPr>
      </w:pPr>
      <w:r w:rsidRPr="004865CB">
        <w:rPr>
          <w:sz w:val="20"/>
          <w:szCs w:val="20"/>
        </w:rPr>
        <w:t xml:space="preserve">This requirement applies to swimmers who are Canadian citizens permanently residing </w:t>
      </w:r>
      <w:r w:rsidR="006D344F" w:rsidRPr="004865CB">
        <w:rPr>
          <w:sz w:val="20"/>
          <w:szCs w:val="20"/>
        </w:rPr>
        <w:t>outside</w:t>
      </w:r>
      <w:r w:rsidR="006D344F" w:rsidRPr="004865CB">
        <w:rPr>
          <w:spacing w:val="-21"/>
          <w:sz w:val="20"/>
          <w:szCs w:val="20"/>
        </w:rPr>
        <w:t xml:space="preserve"> </w:t>
      </w:r>
      <w:r w:rsidR="006D344F" w:rsidRPr="004865CB">
        <w:rPr>
          <w:sz w:val="20"/>
          <w:szCs w:val="20"/>
        </w:rPr>
        <w:t>of</w:t>
      </w:r>
      <w:r w:rsidR="006D344F" w:rsidRPr="004865CB">
        <w:rPr>
          <w:spacing w:val="-20"/>
          <w:sz w:val="20"/>
          <w:szCs w:val="20"/>
        </w:rPr>
        <w:t xml:space="preserve"> </w:t>
      </w:r>
      <w:r w:rsidR="006D344F" w:rsidRPr="004865CB">
        <w:rPr>
          <w:sz w:val="20"/>
          <w:szCs w:val="20"/>
        </w:rPr>
        <w:t>Canada</w:t>
      </w:r>
      <w:r w:rsidRPr="004865CB">
        <w:rPr>
          <w:sz w:val="20"/>
          <w:szCs w:val="20"/>
        </w:rPr>
        <w:t>.</w:t>
      </w:r>
    </w:p>
    <w:p w14:paraId="20A14120" w14:textId="2930755A" w:rsidR="00F13A9E" w:rsidRDefault="006D344F" w:rsidP="00DB32FA">
      <w:pPr>
        <w:pStyle w:val="BodyText"/>
        <w:numPr>
          <w:ilvl w:val="0"/>
          <w:numId w:val="7"/>
        </w:numPr>
        <w:spacing w:before="5" w:line="247" w:lineRule="auto"/>
        <w:ind w:left="1123" w:right="821"/>
        <w:jc w:val="both"/>
      </w:pPr>
      <w:r w:rsidRPr="004865CB">
        <w:t>declare</w:t>
      </w:r>
      <w:r w:rsidRPr="007754EC">
        <w:t xml:space="preserve"> </w:t>
      </w:r>
      <w:r w:rsidR="00617B7C" w:rsidRPr="004865CB">
        <w:t>themselves</w:t>
      </w:r>
      <w:r w:rsidRPr="007754EC">
        <w:t xml:space="preserve"> </w:t>
      </w:r>
      <w:r w:rsidRPr="004865CB">
        <w:t>available</w:t>
      </w:r>
      <w:r w:rsidRPr="007754EC">
        <w:t xml:space="preserve"> </w:t>
      </w:r>
      <w:r w:rsidRPr="004865CB">
        <w:t>for</w:t>
      </w:r>
      <w:r w:rsidRPr="007754EC">
        <w:t xml:space="preserve"> </w:t>
      </w:r>
      <w:r w:rsidR="00E33B0A">
        <w:t>selection</w:t>
      </w:r>
      <w:r w:rsidRPr="007754EC">
        <w:t xml:space="preserve"> </w:t>
      </w:r>
      <w:r w:rsidRPr="004865CB">
        <w:t>prior</w:t>
      </w:r>
      <w:r w:rsidRPr="007754EC">
        <w:t xml:space="preserve"> </w:t>
      </w:r>
      <w:r w:rsidRPr="004865CB">
        <w:t>to</w:t>
      </w:r>
      <w:r w:rsidRPr="007754EC">
        <w:t xml:space="preserve"> </w:t>
      </w:r>
      <w:r w:rsidRPr="004865CB">
        <w:t>the</w:t>
      </w:r>
      <w:r w:rsidRPr="007754EC">
        <w:t xml:space="preserve"> </w:t>
      </w:r>
      <w:r w:rsidRPr="004865CB">
        <w:t>2020</w:t>
      </w:r>
      <w:r w:rsidRPr="007754EC">
        <w:t xml:space="preserve"> </w:t>
      </w:r>
      <w:r w:rsidRPr="004865CB">
        <w:t>Canadian</w:t>
      </w:r>
      <w:r w:rsidRPr="007754EC">
        <w:t xml:space="preserve"> </w:t>
      </w:r>
      <w:r w:rsidRPr="004865CB">
        <w:t>Swimming</w:t>
      </w:r>
      <w:r w:rsidRPr="007754EC">
        <w:t xml:space="preserve"> </w:t>
      </w:r>
      <w:r w:rsidRPr="004865CB">
        <w:t>Trials meet</w:t>
      </w:r>
      <w:r w:rsidRPr="007754EC">
        <w:t xml:space="preserve"> </w:t>
      </w:r>
      <w:r w:rsidRPr="004865CB">
        <w:t>entr</w:t>
      </w:r>
      <w:r w:rsidRPr="00170EE4">
        <w:t xml:space="preserve">y deadline </w:t>
      </w:r>
      <w:r w:rsidR="002144BF" w:rsidRPr="00170EE4">
        <w:t>March 17, 2020</w:t>
      </w:r>
      <w:r w:rsidR="00A2663F" w:rsidRPr="00170EE4">
        <w:t xml:space="preserve"> 11:59</w:t>
      </w:r>
      <w:r w:rsidR="009A4E7D" w:rsidRPr="00170EE4">
        <w:t xml:space="preserve"> </w:t>
      </w:r>
      <w:r w:rsidR="00A2663F" w:rsidRPr="00170EE4">
        <w:t>pm P</w:t>
      </w:r>
      <w:r w:rsidR="00116F87" w:rsidRPr="00170EE4">
        <w:t>S</w:t>
      </w:r>
      <w:r w:rsidR="00A2663F" w:rsidRPr="00170EE4">
        <w:t>T</w:t>
      </w:r>
      <w:r w:rsidRPr="00170EE4">
        <w:t>, u</w:t>
      </w:r>
      <w:bookmarkStart w:id="0" w:name="_GoBack"/>
      <w:bookmarkEnd w:id="0"/>
      <w:r w:rsidRPr="00170EE4">
        <w:t xml:space="preserve">sing the </w:t>
      </w:r>
      <w:r w:rsidR="00170EE4" w:rsidRPr="00170EE4">
        <w:t xml:space="preserve">using the </w:t>
      </w:r>
      <w:hyperlink r:id="rId9" w:history="1">
        <w:r w:rsidR="00170EE4" w:rsidRPr="00170EE4">
          <w:rPr>
            <w:rStyle w:val="Hyperlink"/>
          </w:rPr>
          <w:t>Declaration of Availability form</w:t>
        </w:r>
      </w:hyperlink>
      <w:r w:rsidRPr="00170EE4">
        <w:t>.</w:t>
      </w:r>
      <w:r w:rsidRPr="007754EC">
        <w:t xml:space="preserve"> </w:t>
      </w:r>
      <w:r w:rsidRPr="004865CB">
        <w:t>Any</w:t>
      </w:r>
      <w:r w:rsidRPr="007754EC">
        <w:t xml:space="preserve"> </w:t>
      </w:r>
      <w:r w:rsidR="00617B7C" w:rsidRPr="007754EC">
        <w:t>s</w:t>
      </w:r>
      <w:r w:rsidRPr="004865CB">
        <w:t>wimmer who does not declare him/herself eligible by this deadline</w:t>
      </w:r>
      <w:r w:rsidR="00A7325C">
        <w:t xml:space="preserve"> </w:t>
      </w:r>
      <w:r w:rsidR="00CD5F7A">
        <w:t>may</w:t>
      </w:r>
      <w:r w:rsidRPr="004865CB">
        <w:t xml:space="preserve"> not be considered for </w:t>
      </w:r>
      <w:r w:rsidR="00E33B0A">
        <w:t>selection</w:t>
      </w:r>
      <w:r w:rsidRPr="004865CB">
        <w:t xml:space="preserve"> to this event.</w:t>
      </w:r>
    </w:p>
    <w:p w14:paraId="4D93FA27" w14:textId="77777777" w:rsidR="00DE0555" w:rsidRPr="00734E9B" w:rsidRDefault="00DE0555">
      <w:pPr>
        <w:pStyle w:val="ListParagraph"/>
        <w:numPr>
          <w:ilvl w:val="0"/>
          <w:numId w:val="5"/>
        </w:numPr>
        <w:tabs>
          <w:tab w:val="left" w:pos="858"/>
        </w:tabs>
        <w:spacing w:line="247" w:lineRule="auto"/>
        <w:ind w:right="209"/>
        <w:rPr>
          <w:b/>
          <w:sz w:val="20"/>
          <w:szCs w:val="20"/>
        </w:rPr>
      </w:pPr>
      <w:r w:rsidRPr="00734E9B">
        <w:rPr>
          <w:b/>
          <w:sz w:val="20"/>
          <w:szCs w:val="20"/>
        </w:rPr>
        <w:lastRenderedPageBreak/>
        <w:t>Eligibility Requirements</w:t>
      </w:r>
    </w:p>
    <w:p w14:paraId="40F095C4" w14:textId="77777777" w:rsidR="00DE0555" w:rsidRPr="00F34B80" w:rsidRDefault="00D860BF" w:rsidP="00F34B80">
      <w:pPr>
        <w:pStyle w:val="ListParagraph"/>
        <w:numPr>
          <w:ilvl w:val="0"/>
          <w:numId w:val="41"/>
        </w:numPr>
        <w:ind w:left="1080"/>
        <w:rPr>
          <w:sz w:val="20"/>
          <w:szCs w:val="20"/>
        </w:rPr>
      </w:pPr>
      <w:r w:rsidRPr="00F34B80">
        <w:rPr>
          <w:sz w:val="20"/>
          <w:szCs w:val="20"/>
        </w:rPr>
        <w:t>H</w:t>
      </w:r>
      <w:r w:rsidR="00DE0555" w:rsidRPr="00F34B80">
        <w:rPr>
          <w:sz w:val="20"/>
          <w:szCs w:val="20"/>
        </w:rPr>
        <w:t xml:space="preserve">old an active WPS Swimming Athlete License for the 2020 season and a valid WPS Sport Class for: </w:t>
      </w:r>
      <w:bookmarkStart w:id="1" w:name="_Hlk7887549"/>
    </w:p>
    <w:p w14:paraId="68AE53BF" w14:textId="7AD8C025" w:rsidR="00DE0555" w:rsidRPr="00F34B80" w:rsidRDefault="00DE0555" w:rsidP="00F34B80">
      <w:pPr>
        <w:pStyle w:val="ListParagraph"/>
        <w:numPr>
          <w:ilvl w:val="0"/>
          <w:numId w:val="42"/>
        </w:numPr>
        <w:ind w:left="1800"/>
        <w:rPr>
          <w:sz w:val="20"/>
          <w:szCs w:val="20"/>
        </w:rPr>
      </w:pPr>
      <w:r w:rsidRPr="00F34B80">
        <w:rPr>
          <w:sz w:val="20"/>
          <w:szCs w:val="20"/>
        </w:rPr>
        <w:t xml:space="preserve">PI in Sport Class </w:t>
      </w:r>
      <w:r w:rsidR="00355DB9" w:rsidRPr="00F34B80">
        <w:rPr>
          <w:sz w:val="20"/>
          <w:szCs w:val="20"/>
        </w:rPr>
        <w:t xml:space="preserve">1 – </w:t>
      </w:r>
      <w:r w:rsidRPr="00F34B80">
        <w:rPr>
          <w:sz w:val="20"/>
          <w:szCs w:val="20"/>
        </w:rPr>
        <w:t>10; or</w:t>
      </w:r>
    </w:p>
    <w:p w14:paraId="02CFB489" w14:textId="77777777" w:rsidR="00DE0555" w:rsidRPr="00F34B80" w:rsidRDefault="00DE0555" w:rsidP="00F34B80">
      <w:pPr>
        <w:pStyle w:val="ListParagraph"/>
        <w:numPr>
          <w:ilvl w:val="0"/>
          <w:numId w:val="42"/>
        </w:numPr>
        <w:ind w:left="1800"/>
        <w:rPr>
          <w:sz w:val="20"/>
          <w:szCs w:val="20"/>
        </w:rPr>
      </w:pPr>
      <w:r w:rsidRPr="00F34B80">
        <w:rPr>
          <w:sz w:val="20"/>
          <w:szCs w:val="20"/>
        </w:rPr>
        <w:t>VI in Sport Class 11</w:t>
      </w:r>
      <w:r w:rsidR="00355DB9" w:rsidRPr="00F34B80">
        <w:rPr>
          <w:sz w:val="20"/>
          <w:szCs w:val="20"/>
        </w:rPr>
        <w:t xml:space="preserve"> – </w:t>
      </w:r>
      <w:r w:rsidRPr="00F34B80">
        <w:rPr>
          <w:sz w:val="20"/>
          <w:szCs w:val="20"/>
        </w:rPr>
        <w:t>13; or</w:t>
      </w:r>
    </w:p>
    <w:p w14:paraId="20B66297" w14:textId="77777777" w:rsidR="00F34B80" w:rsidRPr="00F34B80" w:rsidRDefault="00DE0555" w:rsidP="00F34B80">
      <w:pPr>
        <w:pStyle w:val="ListParagraph"/>
        <w:numPr>
          <w:ilvl w:val="0"/>
          <w:numId w:val="42"/>
        </w:numPr>
        <w:ind w:left="1800"/>
        <w:rPr>
          <w:sz w:val="20"/>
          <w:szCs w:val="20"/>
        </w:rPr>
      </w:pPr>
      <w:r w:rsidRPr="00F34B80">
        <w:rPr>
          <w:sz w:val="20"/>
          <w:szCs w:val="20"/>
        </w:rPr>
        <w:t>II in Sport Class 14.</w:t>
      </w:r>
    </w:p>
    <w:p w14:paraId="2DB6B442" w14:textId="60CE67BA" w:rsidR="00D860BF" w:rsidRPr="00F34B80" w:rsidRDefault="00D860BF" w:rsidP="00F34B80">
      <w:pPr>
        <w:pStyle w:val="ListParagraph"/>
        <w:numPr>
          <w:ilvl w:val="0"/>
          <w:numId w:val="41"/>
        </w:numPr>
        <w:ind w:left="1080"/>
        <w:rPr>
          <w:sz w:val="20"/>
          <w:szCs w:val="20"/>
        </w:rPr>
      </w:pPr>
      <w:r w:rsidRPr="00F34B80">
        <w:rPr>
          <w:sz w:val="20"/>
          <w:szCs w:val="20"/>
        </w:rPr>
        <w:t>Any athlete who has compete</w:t>
      </w:r>
      <w:r w:rsidR="00741C18">
        <w:rPr>
          <w:sz w:val="20"/>
          <w:szCs w:val="20"/>
        </w:rPr>
        <w:t>d</w:t>
      </w:r>
      <w:r w:rsidRPr="00F34B80">
        <w:rPr>
          <w:sz w:val="20"/>
          <w:szCs w:val="20"/>
        </w:rPr>
        <w:t xml:space="preserve"> at the </w:t>
      </w:r>
      <w:bookmarkEnd w:id="1"/>
      <w:r w:rsidR="001D5F88" w:rsidRPr="00F34B80">
        <w:rPr>
          <w:sz w:val="20"/>
          <w:szCs w:val="20"/>
        </w:rPr>
        <w:t>Paralympics</w:t>
      </w:r>
      <w:r w:rsidR="00741C18">
        <w:rPr>
          <w:sz w:val="20"/>
          <w:szCs w:val="20"/>
        </w:rPr>
        <w:t>,</w:t>
      </w:r>
      <w:r w:rsidR="001D5F88" w:rsidRPr="00F34B80">
        <w:rPr>
          <w:sz w:val="20"/>
          <w:szCs w:val="20"/>
        </w:rPr>
        <w:t xml:space="preserve"> in any sport for any nation</w:t>
      </w:r>
      <w:r w:rsidR="00741C18">
        <w:rPr>
          <w:sz w:val="20"/>
          <w:szCs w:val="20"/>
        </w:rPr>
        <w:t>,</w:t>
      </w:r>
      <w:r w:rsidR="001D5F88" w:rsidRPr="00F34B80">
        <w:rPr>
          <w:sz w:val="20"/>
          <w:szCs w:val="20"/>
        </w:rPr>
        <w:t xml:space="preserve"> will not be eligible for</w:t>
      </w:r>
      <w:r w:rsidR="00336CE7" w:rsidRPr="00F34B80">
        <w:rPr>
          <w:sz w:val="20"/>
          <w:szCs w:val="20"/>
        </w:rPr>
        <w:t xml:space="preserve"> </w:t>
      </w:r>
      <w:r w:rsidR="001D5F88" w:rsidRPr="00F34B80">
        <w:rPr>
          <w:sz w:val="20"/>
          <w:szCs w:val="20"/>
        </w:rPr>
        <w:t>selection</w:t>
      </w:r>
    </w:p>
    <w:p w14:paraId="5D32B638" w14:textId="77777777" w:rsidR="007A34EB" w:rsidRPr="00867042" w:rsidRDefault="007A34EB" w:rsidP="00DB32FA">
      <w:pPr>
        <w:pStyle w:val="ListParagraph"/>
        <w:tabs>
          <w:tab w:val="left" w:pos="858"/>
        </w:tabs>
        <w:spacing w:line="247" w:lineRule="auto"/>
        <w:ind w:left="763" w:right="821" w:firstLine="0"/>
        <w:jc w:val="both"/>
        <w:rPr>
          <w:strike/>
          <w:sz w:val="8"/>
          <w:szCs w:val="8"/>
        </w:rPr>
      </w:pPr>
    </w:p>
    <w:p w14:paraId="3E8121F4" w14:textId="246DE5F9" w:rsidR="00D860BF" w:rsidRPr="00D860BF" w:rsidRDefault="00754741" w:rsidP="00DB32FA">
      <w:pPr>
        <w:pStyle w:val="ListParagraph"/>
        <w:tabs>
          <w:tab w:val="left" w:pos="858"/>
        </w:tabs>
        <w:spacing w:line="247" w:lineRule="auto"/>
        <w:ind w:left="763" w:right="821" w:firstLine="0"/>
        <w:jc w:val="both"/>
        <w:rPr>
          <w:sz w:val="20"/>
          <w:szCs w:val="20"/>
        </w:rPr>
      </w:pPr>
      <w:r w:rsidRPr="004865CB">
        <w:rPr>
          <w:sz w:val="20"/>
          <w:szCs w:val="20"/>
        </w:rPr>
        <w:t xml:space="preserve">Further, </w:t>
      </w:r>
      <w:r w:rsidR="00E33B0A" w:rsidRPr="00D860BF">
        <w:rPr>
          <w:sz w:val="20"/>
          <w:szCs w:val="20"/>
        </w:rPr>
        <w:t>selection</w:t>
      </w:r>
      <w:r w:rsidR="00D860BF" w:rsidRPr="00D860BF">
        <w:rPr>
          <w:sz w:val="20"/>
          <w:szCs w:val="20"/>
        </w:rPr>
        <w:t xml:space="preserve"> </w:t>
      </w:r>
      <w:r w:rsidR="006D344F" w:rsidRPr="00D860BF">
        <w:rPr>
          <w:sz w:val="20"/>
          <w:szCs w:val="20"/>
        </w:rPr>
        <w:t xml:space="preserve">does not guarantee specific event entry. Individual entries and relay team composition will be determined by the Swimming Canada </w:t>
      </w:r>
      <w:r w:rsidR="009A54EB" w:rsidRPr="00D860BF">
        <w:rPr>
          <w:sz w:val="20"/>
          <w:szCs w:val="20"/>
        </w:rPr>
        <w:t>ADHP</w:t>
      </w:r>
      <w:r w:rsidR="006D344F" w:rsidRPr="00D860BF">
        <w:rPr>
          <w:sz w:val="20"/>
          <w:szCs w:val="20"/>
        </w:rPr>
        <w:t xml:space="preserve"> and the Team Head Coach. All nominated Swimmers are eligible for relay </w:t>
      </w:r>
      <w:r w:rsidR="00D860BF" w:rsidRPr="00D860BF">
        <w:rPr>
          <w:sz w:val="20"/>
          <w:szCs w:val="20"/>
        </w:rPr>
        <w:t>selection.</w:t>
      </w:r>
    </w:p>
    <w:p w14:paraId="5744A58E" w14:textId="77777777" w:rsidR="00357D44" w:rsidRDefault="006D344F" w:rsidP="00DB32FA">
      <w:pPr>
        <w:tabs>
          <w:tab w:val="left" w:pos="858"/>
        </w:tabs>
        <w:spacing w:line="244" w:lineRule="auto"/>
        <w:ind w:left="763" w:right="821"/>
        <w:jc w:val="both"/>
        <w:rPr>
          <w:sz w:val="20"/>
          <w:szCs w:val="20"/>
        </w:rPr>
      </w:pPr>
      <w:r w:rsidRPr="006B58F2">
        <w:rPr>
          <w:sz w:val="20"/>
          <w:szCs w:val="20"/>
        </w:rPr>
        <w:t>If</w:t>
      </w:r>
      <w:r w:rsidRPr="006B58F2">
        <w:rPr>
          <w:spacing w:val="-19"/>
          <w:sz w:val="20"/>
          <w:szCs w:val="20"/>
        </w:rPr>
        <w:t xml:space="preserve"> </w:t>
      </w:r>
      <w:r w:rsidR="00E33B0A">
        <w:rPr>
          <w:sz w:val="20"/>
          <w:szCs w:val="20"/>
        </w:rPr>
        <w:t>selection</w:t>
      </w:r>
      <w:r w:rsidRPr="006B58F2">
        <w:rPr>
          <w:spacing w:val="-18"/>
          <w:sz w:val="20"/>
          <w:szCs w:val="20"/>
        </w:rPr>
        <w:t xml:space="preserve"> </w:t>
      </w:r>
      <w:r w:rsidRPr="006B58F2">
        <w:rPr>
          <w:sz w:val="20"/>
          <w:szCs w:val="20"/>
        </w:rPr>
        <w:t>is</w:t>
      </w:r>
      <w:r w:rsidRPr="006B58F2">
        <w:rPr>
          <w:spacing w:val="-18"/>
          <w:sz w:val="20"/>
          <w:szCs w:val="20"/>
        </w:rPr>
        <w:t xml:space="preserve"> </w:t>
      </w:r>
      <w:r w:rsidRPr="006B58F2">
        <w:rPr>
          <w:sz w:val="20"/>
          <w:szCs w:val="20"/>
        </w:rPr>
        <w:t>declined,</w:t>
      </w:r>
      <w:r w:rsidRPr="006B58F2">
        <w:rPr>
          <w:spacing w:val="-17"/>
          <w:sz w:val="20"/>
          <w:szCs w:val="20"/>
        </w:rPr>
        <w:t xml:space="preserve"> </w:t>
      </w:r>
      <w:r w:rsidRPr="006B58F2">
        <w:rPr>
          <w:sz w:val="20"/>
          <w:szCs w:val="20"/>
        </w:rPr>
        <w:t>the</w:t>
      </w:r>
      <w:r w:rsidRPr="006B58F2">
        <w:rPr>
          <w:spacing w:val="-18"/>
          <w:sz w:val="20"/>
          <w:szCs w:val="20"/>
        </w:rPr>
        <w:t xml:space="preserve"> </w:t>
      </w:r>
      <w:r w:rsidRPr="006B58F2">
        <w:rPr>
          <w:sz w:val="20"/>
          <w:szCs w:val="20"/>
        </w:rPr>
        <w:t>performance</w:t>
      </w:r>
      <w:r w:rsidRPr="006B58F2">
        <w:rPr>
          <w:spacing w:val="-18"/>
          <w:sz w:val="20"/>
          <w:szCs w:val="20"/>
        </w:rPr>
        <w:t xml:space="preserve"> </w:t>
      </w:r>
      <w:r w:rsidRPr="006B58F2">
        <w:rPr>
          <w:sz w:val="20"/>
          <w:szCs w:val="20"/>
        </w:rPr>
        <w:t>of</w:t>
      </w:r>
      <w:r w:rsidRPr="006B58F2">
        <w:rPr>
          <w:spacing w:val="-19"/>
          <w:sz w:val="20"/>
          <w:szCs w:val="20"/>
        </w:rPr>
        <w:t xml:space="preserve"> </w:t>
      </w:r>
      <w:r w:rsidRPr="006B58F2">
        <w:rPr>
          <w:sz w:val="20"/>
          <w:szCs w:val="20"/>
        </w:rPr>
        <w:t>the</w:t>
      </w:r>
      <w:r w:rsidRPr="006B58F2">
        <w:rPr>
          <w:spacing w:val="-18"/>
          <w:sz w:val="20"/>
          <w:szCs w:val="20"/>
        </w:rPr>
        <w:t xml:space="preserve"> </w:t>
      </w:r>
      <w:r w:rsidRPr="006B58F2">
        <w:rPr>
          <w:sz w:val="20"/>
          <w:szCs w:val="20"/>
        </w:rPr>
        <w:t>declining</w:t>
      </w:r>
      <w:r w:rsidRPr="006B58F2">
        <w:rPr>
          <w:spacing w:val="-18"/>
          <w:sz w:val="20"/>
          <w:szCs w:val="20"/>
        </w:rPr>
        <w:t xml:space="preserve"> </w:t>
      </w:r>
      <w:r w:rsidRPr="006B58F2">
        <w:rPr>
          <w:sz w:val="20"/>
          <w:szCs w:val="20"/>
        </w:rPr>
        <w:t>Swimmer</w:t>
      </w:r>
      <w:r w:rsidRPr="006B58F2">
        <w:rPr>
          <w:spacing w:val="-19"/>
          <w:sz w:val="20"/>
          <w:szCs w:val="20"/>
        </w:rPr>
        <w:t xml:space="preserve"> </w:t>
      </w:r>
      <w:r w:rsidRPr="006B58F2">
        <w:rPr>
          <w:sz w:val="20"/>
          <w:szCs w:val="20"/>
        </w:rPr>
        <w:t>will</w:t>
      </w:r>
      <w:r w:rsidRPr="006B58F2">
        <w:rPr>
          <w:spacing w:val="-18"/>
          <w:sz w:val="20"/>
          <w:szCs w:val="20"/>
        </w:rPr>
        <w:t xml:space="preserve"> </w:t>
      </w:r>
      <w:r w:rsidRPr="006B58F2">
        <w:rPr>
          <w:sz w:val="20"/>
          <w:szCs w:val="20"/>
        </w:rPr>
        <w:t>be</w:t>
      </w:r>
      <w:r w:rsidRPr="006B58F2">
        <w:rPr>
          <w:spacing w:val="-19"/>
          <w:sz w:val="20"/>
          <w:szCs w:val="20"/>
        </w:rPr>
        <w:t xml:space="preserve"> </w:t>
      </w:r>
      <w:r w:rsidRPr="006B58F2">
        <w:rPr>
          <w:sz w:val="20"/>
          <w:szCs w:val="20"/>
        </w:rPr>
        <w:t>disregarded</w:t>
      </w:r>
      <w:r w:rsidRPr="006B58F2">
        <w:rPr>
          <w:spacing w:val="-17"/>
          <w:sz w:val="20"/>
          <w:szCs w:val="20"/>
        </w:rPr>
        <w:t xml:space="preserve"> </w:t>
      </w:r>
      <w:r w:rsidRPr="006B58F2">
        <w:rPr>
          <w:sz w:val="20"/>
          <w:szCs w:val="20"/>
        </w:rPr>
        <w:t>for</w:t>
      </w:r>
      <w:r w:rsidRPr="006B58F2">
        <w:rPr>
          <w:spacing w:val="-17"/>
          <w:sz w:val="20"/>
          <w:szCs w:val="20"/>
        </w:rPr>
        <w:t xml:space="preserve"> </w:t>
      </w:r>
      <w:r w:rsidRPr="006B58F2">
        <w:rPr>
          <w:sz w:val="20"/>
          <w:szCs w:val="20"/>
        </w:rPr>
        <w:t>the</w:t>
      </w:r>
      <w:r w:rsidRPr="006B58F2">
        <w:rPr>
          <w:spacing w:val="-18"/>
          <w:sz w:val="20"/>
          <w:szCs w:val="20"/>
        </w:rPr>
        <w:t xml:space="preserve"> </w:t>
      </w:r>
      <w:r w:rsidRPr="006B58F2">
        <w:rPr>
          <w:sz w:val="20"/>
          <w:szCs w:val="20"/>
        </w:rPr>
        <w:t>purpose</w:t>
      </w:r>
      <w:r w:rsidRPr="006B58F2">
        <w:rPr>
          <w:spacing w:val="-18"/>
          <w:sz w:val="20"/>
          <w:szCs w:val="20"/>
        </w:rPr>
        <w:t xml:space="preserve"> </w:t>
      </w:r>
      <w:r w:rsidRPr="006B58F2">
        <w:rPr>
          <w:sz w:val="20"/>
          <w:szCs w:val="20"/>
        </w:rPr>
        <w:t>of these</w:t>
      </w:r>
      <w:r w:rsidRPr="006B58F2">
        <w:rPr>
          <w:spacing w:val="-2"/>
          <w:sz w:val="20"/>
          <w:szCs w:val="20"/>
        </w:rPr>
        <w:t xml:space="preserve"> </w:t>
      </w:r>
      <w:r w:rsidRPr="006B58F2">
        <w:rPr>
          <w:sz w:val="20"/>
          <w:szCs w:val="20"/>
        </w:rPr>
        <w:t>Criteria.</w:t>
      </w:r>
    </w:p>
    <w:p w14:paraId="7F901558" w14:textId="77777777" w:rsidR="00357D44" w:rsidRPr="006B58F2" w:rsidRDefault="00357D44" w:rsidP="001B4198">
      <w:pPr>
        <w:tabs>
          <w:tab w:val="left" w:pos="858"/>
        </w:tabs>
        <w:spacing w:line="244" w:lineRule="auto"/>
        <w:ind w:left="497" w:right="412"/>
        <w:rPr>
          <w:sz w:val="20"/>
          <w:szCs w:val="20"/>
        </w:rPr>
      </w:pPr>
    </w:p>
    <w:p w14:paraId="558FD7B0" w14:textId="77777777" w:rsidR="00484849" w:rsidRDefault="00DE0555" w:rsidP="00AA1F91">
      <w:pPr>
        <w:pStyle w:val="ListParagraph"/>
        <w:numPr>
          <w:ilvl w:val="0"/>
          <w:numId w:val="3"/>
        </w:numPr>
        <w:ind w:left="648"/>
        <w:rPr>
          <w:b/>
          <w:sz w:val="20"/>
          <w:szCs w:val="20"/>
        </w:rPr>
      </w:pPr>
      <w:r>
        <w:rPr>
          <w:b/>
          <w:sz w:val="20"/>
          <w:szCs w:val="20"/>
        </w:rPr>
        <w:t>PERFORMANCE CRITERIA</w:t>
      </w:r>
      <w:r w:rsidR="006D344F" w:rsidRPr="004865CB">
        <w:rPr>
          <w:b/>
          <w:sz w:val="20"/>
          <w:szCs w:val="20"/>
        </w:rPr>
        <w:t xml:space="preserve"> – Swimmers </w:t>
      </w:r>
    </w:p>
    <w:p w14:paraId="0A526B8F" w14:textId="77777777" w:rsidR="006B58F2" w:rsidRPr="00787622" w:rsidRDefault="006B58F2">
      <w:pPr>
        <w:rPr>
          <w:sz w:val="2"/>
          <w:szCs w:val="2"/>
        </w:rPr>
      </w:pPr>
    </w:p>
    <w:p w14:paraId="16F500A7" w14:textId="77777777" w:rsidR="002F3AC2" w:rsidRPr="00BF51E8" w:rsidRDefault="002F3AC2">
      <w:pPr>
        <w:pStyle w:val="ListParagraph"/>
        <w:numPr>
          <w:ilvl w:val="0"/>
          <w:numId w:val="26"/>
        </w:numPr>
        <w:tabs>
          <w:tab w:val="left" w:pos="858"/>
        </w:tabs>
        <w:spacing w:line="247" w:lineRule="auto"/>
        <w:ind w:right="209"/>
        <w:rPr>
          <w:b/>
          <w:sz w:val="20"/>
          <w:szCs w:val="20"/>
        </w:rPr>
      </w:pPr>
      <w:r w:rsidRPr="00BF51E8">
        <w:rPr>
          <w:b/>
          <w:sz w:val="20"/>
          <w:szCs w:val="20"/>
        </w:rPr>
        <w:t>General Conditions</w:t>
      </w:r>
    </w:p>
    <w:p w14:paraId="5026C6E1" w14:textId="22123949" w:rsidR="00573932" w:rsidRPr="00BF51E8" w:rsidRDefault="00573932" w:rsidP="00DB32FA">
      <w:pPr>
        <w:pStyle w:val="BodyText"/>
        <w:numPr>
          <w:ilvl w:val="0"/>
          <w:numId w:val="30"/>
        </w:numPr>
        <w:spacing w:before="5" w:line="247" w:lineRule="auto"/>
        <w:ind w:right="826"/>
        <w:jc w:val="both"/>
      </w:pPr>
      <w:r w:rsidRPr="00BF51E8">
        <w:t xml:space="preserve">Swimmers will only be </w:t>
      </w:r>
      <w:r w:rsidR="00F13A9E" w:rsidRPr="00BF51E8">
        <w:t xml:space="preserve">selected </w:t>
      </w:r>
      <w:r w:rsidRPr="00BF51E8">
        <w:t xml:space="preserve">in </w:t>
      </w:r>
      <w:r w:rsidR="006B14F9" w:rsidRPr="00BF51E8">
        <w:t xml:space="preserve">individual </w:t>
      </w:r>
      <w:r w:rsidRPr="00BF51E8">
        <w:t xml:space="preserve">events that are listed on the </w:t>
      </w:r>
      <w:r w:rsidR="007C478A" w:rsidRPr="00BF51E8">
        <w:rPr>
          <w:spacing w:val="5"/>
        </w:rPr>
        <w:t>2020</w:t>
      </w:r>
      <w:r w:rsidR="008A6D1D">
        <w:rPr>
          <w:spacing w:val="5"/>
        </w:rPr>
        <w:t xml:space="preserve"> </w:t>
      </w:r>
      <w:r w:rsidR="00A7325C" w:rsidRPr="00BF51E8">
        <w:rPr>
          <w:spacing w:val="5"/>
        </w:rPr>
        <w:t>Tokyo Paralympic Event Schedule</w:t>
      </w:r>
      <w:r w:rsidRPr="00BF51E8">
        <w:t>, to a maximum of three</w:t>
      </w:r>
      <w:r w:rsidR="00C55517" w:rsidRPr="00BF51E8">
        <w:t xml:space="preserve"> swimmers, per </w:t>
      </w:r>
      <w:r w:rsidRPr="00BF51E8">
        <w:t>sport class</w:t>
      </w:r>
      <w:r w:rsidR="00C55517" w:rsidRPr="00BF51E8">
        <w:t>,</w:t>
      </w:r>
      <w:r w:rsidRPr="00BF51E8">
        <w:t xml:space="preserve"> per event.</w:t>
      </w:r>
      <w:r w:rsidR="006523A0" w:rsidRPr="00BF51E8">
        <w:t xml:space="preserve"> </w:t>
      </w:r>
    </w:p>
    <w:p w14:paraId="4F03E372" w14:textId="5407F387" w:rsidR="00F34B80" w:rsidRDefault="00573932" w:rsidP="00DB32FA">
      <w:pPr>
        <w:pStyle w:val="BodyText"/>
        <w:numPr>
          <w:ilvl w:val="0"/>
          <w:numId w:val="30"/>
        </w:numPr>
        <w:spacing w:before="5" w:line="247" w:lineRule="auto"/>
        <w:ind w:right="826"/>
        <w:jc w:val="both"/>
      </w:pPr>
      <w:r w:rsidRPr="004865CB">
        <w:t xml:space="preserve">Performances in the finals and the preliminaries (Heats) will be </w:t>
      </w:r>
      <w:r w:rsidR="007A34EB">
        <w:t>priorit</w:t>
      </w:r>
      <w:r w:rsidR="008A6D1D">
        <w:t>iz</w:t>
      </w:r>
      <w:r w:rsidR="007A34EB">
        <w:t>ed</w:t>
      </w:r>
      <w:r w:rsidR="007A34EB" w:rsidRPr="004865CB">
        <w:t xml:space="preserve"> </w:t>
      </w:r>
      <w:r w:rsidRPr="004865CB">
        <w:t>for rankings.</w:t>
      </w:r>
    </w:p>
    <w:p w14:paraId="7AA89920" w14:textId="63397B3B" w:rsidR="00AA7C2B" w:rsidRDefault="00573932" w:rsidP="00DB32FA">
      <w:pPr>
        <w:pStyle w:val="BodyText"/>
        <w:numPr>
          <w:ilvl w:val="0"/>
          <w:numId w:val="30"/>
        </w:numPr>
        <w:spacing w:before="5" w:line="247" w:lineRule="auto"/>
        <w:ind w:right="826"/>
        <w:jc w:val="both"/>
      </w:pPr>
      <w:r w:rsidRPr="004865CB">
        <w:t xml:space="preserve">Performances of </w:t>
      </w:r>
      <w:r w:rsidR="00251D4F">
        <w:t>swimmers</w:t>
      </w:r>
      <w:r w:rsidRPr="004865CB">
        <w:t xml:space="preserve"> who contest finals will take precedence over their preliminaries (</w:t>
      </w:r>
      <w:r w:rsidR="002F1512" w:rsidRPr="004865CB">
        <w:t>H</w:t>
      </w:r>
      <w:r w:rsidRPr="004865CB">
        <w:t xml:space="preserve">eat) performance. </w:t>
      </w:r>
    </w:p>
    <w:p w14:paraId="31075657" w14:textId="77777777" w:rsidR="00573932" w:rsidRPr="004865CB" w:rsidRDefault="00AA7C2B" w:rsidP="00DB32FA">
      <w:pPr>
        <w:pStyle w:val="BodyText"/>
        <w:numPr>
          <w:ilvl w:val="1"/>
          <w:numId w:val="30"/>
        </w:numPr>
        <w:spacing w:before="5" w:line="247" w:lineRule="auto"/>
        <w:ind w:right="826"/>
        <w:jc w:val="both"/>
      </w:pPr>
      <w:r>
        <w:t>For clarity, should</w:t>
      </w:r>
      <w:r w:rsidRPr="00E16434">
        <w:t xml:space="preserve"> a</w:t>
      </w:r>
      <w:r w:rsidR="00500B00">
        <w:t xml:space="preserve"> swimmer</w:t>
      </w:r>
      <w:r w:rsidRPr="00E16434">
        <w:t xml:space="preserve"> not qualify for </w:t>
      </w:r>
      <w:r>
        <w:t>f</w:t>
      </w:r>
      <w:r w:rsidRPr="00E16434">
        <w:t xml:space="preserve">inals from their preliminary swim, their preliminary time may stand for </w:t>
      </w:r>
      <w:r w:rsidR="00E33B0A">
        <w:t>selection</w:t>
      </w:r>
      <w:r w:rsidRPr="00E16434">
        <w:t xml:space="preserve">.  </w:t>
      </w:r>
      <w:r>
        <w:t xml:space="preserve">Should </w:t>
      </w:r>
      <w:r w:rsidRPr="00E16434">
        <w:t>an athlete qualif</w:t>
      </w:r>
      <w:r>
        <w:t>y</w:t>
      </w:r>
      <w:r w:rsidRPr="00E16434">
        <w:t xml:space="preserve"> for </w:t>
      </w:r>
      <w:r>
        <w:t>f</w:t>
      </w:r>
      <w:r w:rsidRPr="00E16434">
        <w:t>inals but cho</w:t>
      </w:r>
      <w:r>
        <w:t>ose</w:t>
      </w:r>
      <w:r w:rsidRPr="00E16434">
        <w:t xml:space="preserve"> to </w:t>
      </w:r>
      <w:r>
        <w:t>withdraw from the final for any non-medical reason</w:t>
      </w:r>
      <w:r w:rsidRPr="00E16434">
        <w:t xml:space="preserve">, their </w:t>
      </w:r>
      <w:r>
        <w:t>p</w:t>
      </w:r>
      <w:r w:rsidRPr="00E16434">
        <w:t xml:space="preserve">reliminary time will not be considered for </w:t>
      </w:r>
      <w:r w:rsidR="00E33B0A">
        <w:t>selection</w:t>
      </w:r>
      <w:r>
        <w:t>.</w:t>
      </w:r>
    </w:p>
    <w:p w14:paraId="018808DF" w14:textId="32D43671" w:rsidR="00573932" w:rsidRPr="008A6D1D" w:rsidRDefault="002F1512" w:rsidP="00DB32FA">
      <w:pPr>
        <w:pStyle w:val="BodyText"/>
        <w:numPr>
          <w:ilvl w:val="0"/>
          <w:numId w:val="30"/>
        </w:numPr>
        <w:spacing w:before="5" w:line="247" w:lineRule="auto"/>
        <w:ind w:right="826"/>
        <w:jc w:val="both"/>
      </w:pPr>
      <w:r w:rsidRPr="008A6D1D">
        <w:t>R</w:t>
      </w:r>
      <w:r w:rsidR="00573932" w:rsidRPr="008A6D1D">
        <w:t xml:space="preserve">elay lead-off </w:t>
      </w:r>
      <w:r w:rsidRPr="008A6D1D">
        <w:t xml:space="preserve">times and </w:t>
      </w:r>
      <w:r w:rsidR="00573932" w:rsidRPr="008A6D1D">
        <w:t xml:space="preserve">official split times will </w:t>
      </w:r>
      <w:r w:rsidRPr="008A6D1D">
        <w:t xml:space="preserve">not </w:t>
      </w:r>
      <w:r w:rsidR="00573932" w:rsidRPr="008A6D1D">
        <w:t xml:space="preserve">be considered for </w:t>
      </w:r>
      <w:r w:rsidR="00E33B0A" w:rsidRPr="008A6D1D">
        <w:t>selection</w:t>
      </w:r>
      <w:r w:rsidR="00573932" w:rsidRPr="008A6D1D">
        <w:t>.</w:t>
      </w:r>
      <w:r w:rsidR="00735517" w:rsidRPr="008A6D1D">
        <w:t xml:space="preserve"> </w:t>
      </w:r>
    </w:p>
    <w:p w14:paraId="5AC90E81" w14:textId="5568BB46" w:rsidR="00573932" w:rsidRPr="008A6D1D" w:rsidRDefault="00573932" w:rsidP="00DB32FA">
      <w:pPr>
        <w:pStyle w:val="BodyText"/>
        <w:numPr>
          <w:ilvl w:val="0"/>
          <w:numId w:val="30"/>
        </w:numPr>
        <w:spacing w:before="5" w:line="247" w:lineRule="auto"/>
        <w:ind w:right="826"/>
        <w:jc w:val="both"/>
      </w:pPr>
      <w:r w:rsidRPr="008A6D1D">
        <w:t xml:space="preserve">If the number of </w:t>
      </w:r>
      <w:r w:rsidR="002F1512" w:rsidRPr="008A6D1D">
        <w:t xml:space="preserve">swimmers who meet </w:t>
      </w:r>
      <w:r w:rsidRPr="008A6D1D">
        <w:t xml:space="preserve">the performance requirements </w:t>
      </w:r>
      <w:r w:rsidR="00DB38EB" w:rsidRPr="008A6D1D">
        <w:t xml:space="preserve">outlined in </w:t>
      </w:r>
      <w:r w:rsidR="00E00A22" w:rsidRPr="008A6D1D">
        <w:t>Section</w:t>
      </w:r>
      <w:r w:rsidR="002F1512" w:rsidRPr="008A6D1D">
        <w:t xml:space="preserve"> IV </w:t>
      </w:r>
      <w:r w:rsidR="00DB38EB" w:rsidRPr="008A6D1D">
        <w:t>(</w:t>
      </w:r>
      <w:r w:rsidR="002F1512" w:rsidRPr="008A6D1D">
        <w:t xml:space="preserve">b) </w:t>
      </w:r>
      <w:r w:rsidRPr="008A6D1D">
        <w:t xml:space="preserve">exceeds </w:t>
      </w:r>
      <w:r w:rsidR="002F1512" w:rsidRPr="008A6D1D">
        <w:t>available quota positions</w:t>
      </w:r>
      <w:r w:rsidRPr="008A6D1D">
        <w:t xml:space="preserve"> swimmers shall be selected in rank order until the </w:t>
      </w:r>
      <w:r w:rsidR="002F3AC2" w:rsidRPr="008A6D1D">
        <w:t xml:space="preserve">available quota </w:t>
      </w:r>
      <w:r w:rsidRPr="008A6D1D">
        <w:t>complement is met.</w:t>
      </w:r>
    </w:p>
    <w:p w14:paraId="6E3E4D3E" w14:textId="63597D3C" w:rsidR="00573932" w:rsidRPr="008A6D1D" w:rsidRDefault="00573932" w:rsidP="00DB32FA">
      <w:pPr>
        <w:pStyle w:val="ListParagraph"/>
        <w:numPr>
          <w:ilvl w:val="0"/>
          <w:numId w:val="26"/>
        </w:numPr>
        <w:tabs>
          <w:tab w:val="left" w:pos="858"/>
        </w:tabs>
        <w:spacing w:line="247" w:lineRule="auto"/>
        <w:ind w:right="821"/>
        <w:jc w:val="both"/>
        <w:rPr>
          <w:sz w:val="20"/>
          <w:szCs w:val="20"/>
        </w:rPr>
      </w:pPr>
      <w:r w:rsidRPr="008A6D1D">
        <w:rPr>
          <w:b/>
          <w:sz w:val="20"/>
          <w:szCs w:val="20"/>
        </w:rPr>
        <w:t xml:space="preserve">Performance </w:t>
      </w:r>
      <w:r w:rsidR="007F75F0" w:rsidRPr="008A6D1D">
        <w:rPr>
          <w:b/>
          <w:sz w:val="20"/>
          <w:szCs w:val="20"/>
        </w:rPr>
        <w:t>Requirements (</w:t>
      </w:r>
      <w:r w:rsidR="002F3AC2" w:rsidRPr="008A6D1D">
        <w:rPr>
          <w:sz w:val="20"/>
          <w:szCs w:val="20"/>
        </w:rPr>
        <w:t>Note:</w:t>
      </w:r>
      <w:r w:rsidR="002F3AC2" w:rsidRPr="008A6D1D">
        <w:rPr>
          <w:b/>
          <w:sz w:val="20"/>
          <w:szCs w:val="20"/>
        </w:rPr>
        <w:t xml:space="preserve"> </w:t>
      </w:r>
      <w:r w:rsidRPr="008A6D1D">
        <w:rPr>
          <w:sz w:val="20"/>
          <w:szCs w:val="20"/>
        </w:rPr>
        <w:t xml:space="preserve">all qualifying times </w:t>
      </w:r>
      <w:r w:rsidR="002F3AC2" w:rsidRPr="008A6D1D">
        <w:rPr>
          <w:sz w:val="20"/>
          <w:szCs w:val="20"/>
        </w:rPr>
        <w:t xml:space="preserve">referred to in Section IV </w:t>
      </w:r>
      <w:r w:rsidR="00DB38EB" w:rsidRPr="008A6D1D">
        <w:rPr>
          <w:sz w:val="20"/>
          <w:szCs w:val="20"/>
        </w:rPr>
        <w:t>(</w:t>
      </w:r>
      <w:r w:rsidR="002F3AC2" w:rsidRPr="008A6D1D">
        <w:rPr>
          <w:sz w:val="20"/>
          <w:szCs w:val="20"/>
        </w:rPr>
        <w:t>b</w:t>
      </w:r>
      <w:r w:rsidR="00DB38EB" w:rsidRPr="008A6D1D">
        <w:rPr>
          <w:sz w:val="20"/>
          <w:szCs w:val="20"/>
        </w:rPr>
        <w:t>)</w:t>
      </w:r>
      <w:r w:rsidR="002F3AC2" w:rsidRPr="008A6D1D">
        <w:rPr>
          <w:sz w:val="20"/>
          <w:szCs w:val="20"/>
        </w:rPr>
        <w:t xml:space="preserve"> </w:t>
      </w:r>
      <w:r w:rsidRPr="008A6D1D">
        <w:rPr>
          <w:sz w:val="20"/>
          <w:szCs w:val="20"/>
        </w:rPr>
        <w:t xml:space="preserve">are listed in Appendix </w:t>
      </w:r>
      <w:r w:rsidR="00BF51E8" w:rsidRPr="008A6D1D">
        <w:rPr>
          <w:sz w:val="20"/>
          <w:szCs w:val="20"/>
        </w:rPr>
        <w:t>A</w:t>
      </w:r>
      <w:r w:rsidR="002F3AC2" w:rsidRPr="008A6D1D">
        <w:rPr>
          <w:sz w:val="20"/>
          <w:szCs w:val="20"/>
        </w:rPr>
        <w:t>)</w:t>
      </w:r>
      <w:r w:rsidR="00735517" w:rsidRPr="008A6D1D">
        <w:rPr>
          <w:sz w:val="20"/>
          <w:szCs w:val="20"/>
        </w:rPr>
        <w:t xml:space="preserve"> </w:t>
      </w:r>
    </w:p>
    <w:p w14:paraId="6CDB4881" w14:textId="77777777" w:rsidR="00BF51E8" w:rsidRDefault="00BF51E8" w:rsidP="00912366">
      <w:pPr>
        <w:tabs>
          <w:tab w:val="left" w:pos="858"/>
        </w:tabs>
        <w:spacing w:line="247" w:lineRule="auto"/>
        <w:ind w:right="-272"/>
        <w:rPr>
          <w:sz w:val="20"/>
          <w:szCs w:val="20"/>
        </w:rPr>
      </w:pPr>
    </w:p>
    <w:tbl>
      <w:tblPr>
        <w:tblStyle w:val="TableGrid"/>
        <w:tblW w:w="0" w:type="auto"/>
        <w:tblInd w:w="98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11"/>
        <w:gridCol w:w="5761"/>
      </w:tblGrid>
      <w:tr w:rsidR="005313E1" w:rsidRPr="005313E1" w14:paraId="44C492A3" w14:textId="77777777" w:rsidTr="00F34B80">
        <w:tc>
          <w:tcPr>
            <w:tcW w:w="2811" w:type="dxa"/>
            <w:tcBorders>
              <w:bottom w:val="single" w:sz="4" w:space="0" w:color="auto"/>
            </w:tcBorders>
          </w:tcPr>
          <w:p w14:paraId="13811360" w14:textId="77777777" w:rsidR="005313E1" w:rsidRPr="005313E1" w:rsidRDefault="005313E1">
            <w:pPr>
              <w:rPr>
                <w:b/>
                <w:bCs/>
                <w:color w:val="000000"/>
                <w:sz w:val="20"/>
                <w:szCs w:val="20"/>
              </w:rPr>
            </w:pPr>
            <w:r w:rsidRPr="005313E1">
              <w:rPr>
                <w:b/>
                <w:bCs/>
                <w:color w:val="000000"/>
                <w:sz w:val="20"/>
                <w:szCs w:val="20"/>
              </w:rPr>
              <w:t>PRIORITY</w:t>
            </w:r>
          </w:p>
        </w:tc>
        <w:tc>
          <w:tcPr>
            <w:tcW w:w="5761" w:type="dxa"/>
            <w:tcBorders>
              <w:bottom w:val="single" w:sz="4" w:space="0" w:color="auto"/>
            </w:tcBorders>
          </w:tcPr>
          <w:p w14:paraId="59D112A1" w14:textId="77777777" w:rsidR="005313E1" w:rsidRPr="005313E1" w:rsidRDefault="005313E1">
            <w:pPr>
              <w:spacing w:after="120"/>
              <w:ind w:left="34"/>
              <w:rPr>
                <w:b/>
                <w:bCs/>
                <w:color w:val="000000"/>
                <w:sz w:val="20"/>
                <w:szCs w:val="20"/>
              </w:rPr>
            </w:pPr>
            <w:r w:rsidRPr="005313E1">
              <w:rPr>
                <w:b/>
                <w:bCs/>
                <w:color w:val="000000"/>
                <w:sz w:val="20"/>
                <w:szCs w:val="20"/>
              </w:rPr>
              <w:t>CRITERION</w:t>
            </w:r>
          </w:p>
        </w:tc>
      </w:tr>
      <w:tr w:rsidR="002F3AC2" w:rsidRPr="004865CB" w14:paraId="21DC11E7" w14:textId="77777777" w:rsidTr="00F34B80">
        <w:tc>
          <w:tcPr>
            <w:tcW w:w="2811" w:type="dxa"/>
            <w:tcBorders>
              <w:top w:val="single" w:sz="4" w:space="0" w:color="auto"/>
              <w:bottom w:val="single" w:sz="4" w:space="0" w:color="000000"/>
            </w:tcBorders>
          </w:tcPr>
          <w:p w14:paraId="443A637C" w14:textId="77777777" w:rsidR="002F3AC2" w:rsidRPr="004865CB" w:rsidRDefault="002F3AC2" w:rsidP="002346EA">
            <w:pPr>
              <w:rPr>
                <w:b/>
                <w:bCs/>
                <w:color w:val="000000"/>
                <w:sz w:val="20"/>
                <w:szCs w:val="20"/>
              </w:rPr>
            </w:pPr>
            <w:r w:rsidRPr="004865CB">
              <w:rPr>
                <w:b/>
                <w:bCs/>
                <w:color w:val="000000"/>
                <w:sz w:val="20"/>
                <w:szCs w:val="20"/>
              </w:rPr>
              <w:t xml:space="preserve">Priority 1 </w:t>
            </w:r>
            <w:r w:rsidR="002346EA">
              <w:rPr>
                <w:b/>
                <w:bCs/>
                <w:color w:val="000000"/>
                <w:sz w:val="20"/>
                <w:szCs w:val="20"/>
              </w:rPr>
              <w:t xml:space="preserve"> ‘Canada D’</w:t>
            </w:r>
          </w:p>
        </w:tc>
        <w:tc>
          <w:tcPr>
            <w:tcW w:w="5761" w:type="dxa"/>
            <w:tcBorders>
              <w:top w:val="single" w:sz="4" w:space="0" w:color="auto"/>
              <w:bottom w:val="single" w:sz="4" w:space="0" w:color="000000"/>
            </w:tcBorders>
          </w:tcPr>
          <w:p w14:paraId="0F0777F2" w14:textId="4BD63BFA" w:rsidR="002346EA" w:rsidRDefault="002346EA" w:rsidP="00DB32FA">
            <w:pPr>
              <w:ind w:left="29" w:right="33"/>
              <w:jc w:val="both"/>
              <w:rPr>
                <w:rFonts w:ascii="HelveticaNeueLT Std Lt" w:hAnsi="HelveticaNeueLT Std Lt"/>
                <w:bCs/>
                <w:color w:val="000000"/>
                <w:sz w:val="20"/>
                <w:szCs w:val="20"/>
              </w:rPr>
            </w:pPr>
            <w:r w:rsidRPr="003C5688">
              <w:rPr>
                <w:rFonts w:ascii="HelveticaNeueLT Std Lt" w:hAnsi="HelveticaNeueLT Std Lt"/>
                <w:bCs/>
                <w:color w:val="000000"/>
                <w:sz w:val="20"/>
                <w:szCs w:val="20"/>
              </w:rPr>
              <w:t xml:space="preserve">Athletes will be ranked, in each individual event </w:t>
            </w:r>
            <w:r w:rsidR="00734E9B">
              <w:rPr>
                <w:rFonts w:ascii="HelveticaNeueLT Std Lt" w:hAnsi="HelveticaNeueLT Std Lt"/>
                <w:bCs/>
                <w:color w:val="000000"/>
                <w:sz w:val="20"/>
                <w:szCs w:val="20"/>
              </w:rPr>
              <w:t>within the selection period</w:t>
            </w:r>
            <w:r w:rsidR="00500B00">
              <w:rPr>
                <w:rFonts w:ascii="HelveticaNeueLT Std Lt" w:hAnsi="HelveticaNeueLT Std Lt"/>
                <w:bCs/>
                <w:color w:val="000000"/>
                <w:sz w:val="20"/>
                <w:szCs w:val="20"/>
              </w:rPr>
              <w:t>,</w:t>
            </w:r>
            <w:r w:rsidRPr="003C5688">
              <w:rPr>
                <w:rFonts w:ascii="HelveticaNeueLT Std Lt" w:hAnsi="HelveticaNeueLT Std Lt"/>
                <w:bCs/>
                <w:color w:val="000000"/>
                <w:sz w:val="20"/>
                <w:szCs w:val="20"/>
              </w:rPr>
              <w:t xml:space="preserve"> provided they swim a time that equals or betters the ‘Canada D’ qualifying time.  If a position is declined during the </w:t>
            </w:r>
            <w:r w:rsidR="00A61A0A">
              <w:rPr>
                <w:rFonts w:ascii="HelveticaNeueLT Std Lt" w:hAnsi="HelveticaNeueLT Std Lt"/>
                <w:bCs/>
                <w:color w:val="000000"/>
                <w:sz w:val="20"/>
                <w:szCs w:val="20"/>
              </w:rPr>
              <w:t>selection period</w:t>
            </w:r>
            <w:r w:rsidRPr="003C5688">
              <w:rPr>
                <w:rFonts w:ascii="HelveticaNeueLT Std Lt" w:hAnsi="HelveticaNeueLT Std Lt"/>
                <w:bCs/>
                <w:color w:val="000000"/>
                <w:sz w:val="20"/>
                <w:szCs w:val="20"/>
              </w:rPr>
              <w:t xml:space="preserve">, </w:t>
            </w:r>
            <w:r w:rsidR="00F34B80">
              <w:rPr>
                <w:rFonts w:ascii="HelveticaNeueLT Std Lt" w:hAnsi="HelveticaNeueLT Std Lt"/>
                <w:bCs/>
                <w:color w:val="000000"/>
                <w:sz w:val="20"/>
                <w:szCs w:val="20"/>
              </w:rPr>
              <w:t>selection</w:t>
            </w:r>
            <w:r w:rsidRPr="003C5688">
              <w:rPr>
                <w:rFonts w:ascii="HelveticaNeueLT Std Lt" w:hAnsi="HelveticaNeueLT Std Lt"/>
                <w:bCs/>
                <w:color w:val="000000"/>
                <w:sz w:val="20"/>
                <w:szCs w:val="20"/>
              </w:rPr>
              <w:t xml:space="preserve"> shall go to the next ranked (in accordance with the above nomination criteria) eligible swimmer from the Trials</w:t>
            </w:r>
          </w:p>
          <w:p w14:paraId="2C9147F8" w14:textId="77777777" w:rsidR="002346EA" w:rsidRPr="003C5688" w:rsidRDefault="002346EA" w:rsidP="00DB32FA">
            <w:pPr>
              <w:ind w:left="284" w:right="33"/>
              <w:jc w:val="both"/>
              <w:rPr>
                <w:rFonts w:ascii="HelveticaNeueLT Std Lt" w:hAnsi="HelveticaNeueLT Std Lt"/>
                <w:sz w:val="20"/>
                <w:szCs w:val="20"/>
              </w:rPr>
            </w:pPr>
          </w:p>
          <w:p w14:paraId="5C82D2C1" w14:textId="280EBD2C" w:rsidR="00DB38EB" w:rsidRPr="004865CB" w:rsidRDefault="00500B00" w:rsidP="00DB32FA">
            <w:pPr>
              <w:spacing w:after="120"/>
              <w:ind w:left="34"/>
              <w:jc w:val="both"/>
              <w:rPr>
                <w:bCs/>
                <w:color w:val="000000"/>
                <w:sz w:val="20"/>
                <w:szCs w:val="20"/>
              </w:rPr>
            </w:pPr>
            <w:r>
              <w:rPr>
                <w:rFonts w:ascii="HelveticaNeueLT Std Lt" w:hAnsi="HelveticaNeueLT Std Lt"/>
                <w:sz w:val="20"/>
                <w:szCs w:val="20"/>
              </w:rPr>
              <w:t>Selection</w:t>
            </w:r>
            <w:r w:rsidR="002346EA" w:rsidRPr="003C5688">
              <w:rPr>
                <w:rFonts w:ascii="HelveticaNeueLT Std Lt" w:hAnsi="HelveticaNeueLT Std Lt"/>
                <w:sz w:val="20"/>
                <w:szCs w:val="20"/>
              </w:rPr>
              <w:t xml:space="preserve"> of the </w:t>
            </w:r>
            <w:r w:rsidR="002346EA" w:rsidRPr="00B71498">
              <w:rPr>
                <w:rFonts w:ascii="HelveticaNeueLT Std Lt" w:hAnsi="HelveticaNeueLT Std Lt"/>
                <w:sz w:val="20"/>
                <w:szCs w:val="20"/>
              </w:rPr>
              <w:t>first 1</w:t>
            </w:r>
            <w:r w:rsidR="00F7772B" w:rsidRPr="00B71498">
              <w:rPr>
                <w:rFonts w:ascii="HelveticaNeueLT Std Lt" w:hAnsi="HelveticaNeueLT Std Lt"/>
                <w:sz w:val="20"/>
                <w:szCs w:val="20"/>
              </w:rPr>
              <w:t>0</w:t>
            </w:r>
            <w:r w:rsidR="002346EA" w:rsidRPr="003C5688">
              <w:rPr>
                <w:rFonts w:ascii="HelveticaNeueLT Std Lt" w:hAnsi="HelveticaNeueLT Std Lt"/>
                <w:sz w:val="20"/>
                <w:szCs w:val="20"/>
              </w:rPr>
              <w:t xml:space="preserve"> positions to the team will be completed using Priority 1 Criteri</w:t>
            </w:r>
            <w:r>
              <w:rPr>
                <w:rFonts w:ascii="HelveticaNeueLT Std Lt" w:hAnsi="HelveticaNeueLT Std Lt"/>
                <w:sz w:val="20"/>
                <w:szCs w:val="20"/>
              </w:rPr>
              <w:t>on</w:t>
            </w:r>
            <w:r w:rsidR="002346EA" w:rsidRPr="003C5688">
              <w:rPr>
                <w:rFonts w:ascii="HelveticaNeueLT Std Lt" w:hAnsi="HelveticaNeueLT Std Lt"/>
                <w:sz w:val="20"/>
                <w:szCs w:val="20"/>
              </w:rPr>
              <w:t xml:space="preserve">. </w:t>
            </w:r>
          </w:p>
        </w:tc>
      </w:tr>
    </w:tbl>
    <w:p w14:paraId="4AE6A44B" w14:textId="77777777" w:rsidR="00F34B80" w:rsidRDefault="00F34B80">
      <w:r>
        <w:br w:type="page"/>
      </w:r>
    </w:p>
    <w:tbl>
      <w:tblPr>
        <w:tblStyle w:val="TableGrid"/>
        <w:tblW w:w="0" w:type="auto"/>
        <w:tblInd w:w="98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811"/>
        <w:gridCol w:w="5761"/>
      </w:tblGrid>
      <w:tr w:rsidR="002F3AC2" w:rsidRPr="004865CB" w14:paraId="6D203888" w14:textId="77777777" w:rsidTr="00F34B80">
        <w:tc>
          <w:tcPr>
            <w:tcW w:w="2811" w:type="dxa"/>
            <w:tcBorders>
              <w:top w:val="single" w:sz="4" w:space="0" w:color="000000"/>
              <w:bottom w:val="single" w:sz="4" w:space="0" w:color="auto"/>
            </w:tcBorders>
          </w:tcPr>
          <w:p w14:paraId="12A791F4" w14:textId="2F397913" w:rsidR="002F3AC2" w:rsidRPr="004865CB" w:rsidRDefault="002F3AC2" w:rsidP="001B4198">
            <w:pPr>
              <w:rPr>
                <w:b/>
                <w:bCs/>
                <w:color w:val="000000"/>
                <w:sz w:val="20"/>
                <w:szCs w:val="20"/>
              </w:rPr>
            </w:pPr>
            <w:r w:rsidRPr="004865CB">
              <w:rPr>
                <w:b/>
                <w:bCs/>
                <w:color w:val="000000"/>
                <w:sz w:val="20"/>
                <w:szCs w:val="20"/>
              </w:rPr>
              <w:lastRenderedPageBreak/>
              <w:t xml:space="preserve">Priority </w:t>
            </w:r>
            <w:r w:rsidR="00DB38EB" w:rsidRPr="004865CB">
              <w:rPr>
                <w:b/>
                <w:bCs/>
                <w:color w:val="000000"/>
                <w:sz w:val="20"/>
                <w:szCs w:val="20"/>
              </w:rPr>
              <w:t>2</w:t>
            </w:r>
            <w:r w:rsidRPr="004865CB">
              <w:rPr>
                <w:b/>
                <w:bCs/>
                <w:color w:val="000000"/>
                <w:sz w:val="20"/>
                <w:szCs w:val="20"/>
              </w:rPr>
              <w:t xml:space="preserve"> – </w:t>
            </w:r>
            <w:r w:rsidR="002346EA">
              <w:rPr>
                <w:b/>
                <w:bCs/>
                <w:color w:val="000000"/>
                <w:sz w:val="20"/>
                <w:szCs w:val="20"/>
              </w:rPr>
              <w:t>Exceptional Circumstances</w:t>
            </w:r>
            <w:r w:rsidR="00F7772B">
              <w:rPr>
                <w:b/>
                <w:bCs/>
                <w:color w:val="000000"/>
                <w:sz w:val="20"/>
                <w:szCs w:val="20"/>
              </w:rPr>
              <w:t xml:space="preserve"> &amp; Discretionary</w:t>
            </w:r>
            <w:r w:rsidR="001035D4">
              <w:rPr>
                <w:b/>
                <w:bCs/>
                <w:color w:val="000000"/>
                <w:sz w:val="20"/>
                <w:szCs w:val="20"/>
              </w:rPr>
              <w:t xml:space="preserve"> Selection</w:t>
            </w:r>
          </w:p>
          <w:p w14:paraId="4196F89C" w14:textId="77777777" w:rsidR="002F3AC2" w:rsidRPr="004865CB" w:rsidRDefault="002F3AC2" w:rsidP="001B4198">
            <w:pPr>
              <w:rPr>
                <w:b/>
                <w:sz w:val="20"/>
                <w:szCs w:val="20"/>
              </w:rPr>
            </w:pPr>
          </w:p>
        </w:tc>
        <w:tc>
          <w:tcPr>
            <w:tcW w:w="5761" w:type="dxa"/>
            <w:tcBorders>
              <w:top w:val="single" w:sz="4" w:space="0" w:color="000000"/>
              <w:bottom w:val="single" w:sz="4" w:space="0" w:color="auto"/>
            </w:tcBorders>
          </w:tcPr>
          <w:p w14:paraId="57CC50A3" w14:textId="1DDAE4F6" w:rsidR="002346EA" w:rsidRDefault="002346EA" w:rsidP="00DB32FA">
            <w:pPr>
              <w:ind w:left="29"/>
              <w:jc w:val="both"/>
              <w:rPr>
                <w:rFonts w:ascii="HelveticaNeueLT Std Lt" w:hAnsi="HelveticaNeueLT Std Lt"/>
                <w:color w:val="000000"/>
                <w:sz w:val="20"/>
                <w:szCs w:val="20"/>
              </w:rPr>
            </w:pPr>
            <w:r w:rsidRPr="003C5688">
              <w:rPr>
                <w:rFonts w:ascii="HelveticaNeueLT Std Lt" w:hAnsi="HelveticaNeueLT Std Lt"/>
                <w:color w:val="000000"/>
                <w:sz w:val="20"/>
                <w:szCs w:val="20"/>
              </w:rPr>
              <w:t xml:space="preserve">All requests for consideration of performance received under </w:t>
            </w:r>
            <w:r w:rsidRPr="00182184">
              <w:rPr>
                <w:rFonts w:ascii="HelveticaNeueLT Std Lt" w:hAnsi="HelveticaNeueLT Std Lt"/>
                <w:b/>
                <w:color w:val="000000"/>
                <w:sz w:val="20"/>
                <w:szCs w:val="20"/>
              </w:rPr>
              <w:t>Section IV</w:t>
            </w:r>
            <w:r w:rsidRPr="00182184">
              <w:rPr>
                <w:rFonts w:ascii="HelveticaNeueLT Std Lt" w:hAnsi="HelveticaNeueLT Std Lt"/>
                <w:color w:val="000000"/>
                <w:sz w:val="20"/>
                <w:szCs w:val="20"/>
              </w:rPr>
              <w:t xml:space="preserve"> will</w:t>
            </w:r>
            <w:r w:rsidRPr="003C5688">
              <w:rPr>
                <w:rFonts w:ascii="HelveticaNeueLT Std Lt" w:hAnsi="HelveticaNeueLT Std Lt"/>
                <w:color w:val="000000"/>
                <w:sz w:val="20"/>
                <w:szCs w:val="20"/>
              </w:rPr>
              <w:t xml:space="preserve"> be considered</w:t>
            </w:r>
            <w:r w:rsidR="00717786">
              <w:rPr>
                <w:rFonts w:ascii="HelveticaNeueLT Std Lt" w:hAnsi="HelveticaNeueLT Std Lt"/>
                <w:color w:val="000000"/>
                <w:sz w:val="20"/>
                <w:szCs w:val="20"/>
              </w:rPr>
              <w:t>.</w:t>
            </w:r>
          </w:p>
          <w:p w14:paraId="543E607E" w14:textId="77777777" w:rsidR="00717786" w:rsidRDefault="00717786" w:rsidP="00DB32FA">
            <w:pPr>
              <w:ind w:left="29"/>
              <w:jc w:val="both"/>
              <w:rPr>
                <w:rFonts w:ascii="HelveticaNeueLT Std Lt" w:hAnsi="HelveticaNeueLT Std Lt"/>
                <w:color w:val="000000"/>
                <w:sz w:val="20"/>
                <w:szCs w:val="20"/>
              </w:rPr>
            </w:pPr>
          </w:p>
          <w:p w14:paraId="7808B576" w14:textId="116C8824" w:rsidR="00717786" w:rsidRPr="00CD5F7A" w:rsidRDefault="003F75C0" w:rsidP="00DB32FA">
            <w:pPr>
              <w:spacing w:after="120"/>
              <w:ind w:left="34"/>
              <w:jc w:val="both"/>
              <w:rPr>
                <w:rFonts w:ascii="HelveticaNeueLT Std Lt" w:hAnsi="HelveticaNeueLT Std Lt"/>
                <w:sz w:val="20"/>
                <w:szCs w:val="20"/>
              </w:rPr>
            </w:pPr>
            <w:r>
              <w:rPr>
                <w:rFonts w:ascii="HelveticaNeueLT Std Lt" w:hAnsi="HelveticaNeueLT Std Lt"/>
                <w:color w:val="000000"/>
                <w:sz w:val="20"/>
                <w:szCs w:val="20"/>
              </w:rPr>
              <w:t>Additionally,</w:t>
            </w:r>
            <w:r w:rsidR="00717786">
              <w:rPr>
                <w:rFonts w:ascii="HelveticaNeueLT Std Lt" w:hAnsi="HelveticaNeueLT Std Lt"/>
                <w:color w:val="000000"/>
                <w:sz w:val="20"/>
                <w:szCs w:val="20"/>
              </w:rPr>
              <w:t xml:space="preserve"> t</w:t>
            </w:r>
            <w:r w:rsidR="00717786" w:rsidRPr="003C5688">
              <w:rPr>
                <w:rFonts w:ascii="HelveticaNeueLT Std Lt" w:hAnsi="HelveticaNeueLT Std Lt"/>
                <w:color w:val="000000"/>
                <w:sz w:val="20"/>
                <w:szCs w:val="20"/>
              </w:rPr>
              <w:t xml:space="preserve">he </w:t>
            </w:r>
            <w:r w:rsidR="00F34B80">
              <w:rPr>
                <w:rFonts w:ascii="HelveticaNeueLT Std Lt" w:hAnsi="HelveticaNeueLT Std Lt"/>
                <w:color w:val="000000"/>
                <w:sz w:val="20"/>
                <w:szCs w:val="20"/>
              </w:rPr>
              <w:t>ADHP</w:t>
            </w:r>
            <w:r w:rsidR="00717786" w:rsidRPr="003C5688">
              <w:rPr>
                <w:rFonts w:ascii="HelveticaNeueLT Std Lt" w:hAnsi="HelveticaNeueLT Std Lt"/>
                <w:color w:val="000000"/>
                <w:sz w:val="20"/>
                <w:szCs w:val="20"/>
              </w:rPr>
              <w:t xml:space="preserve">, at his sole discretion, may </w:t>
            </w:r>
            <w:r w:rsidR="00717786">
              <w:rPr>
                <w:rFonts w:ascii="HelveticaNeueLT Std Lt" w:hAnsi="HelveticaNeueLT Std Lt"/>
                <w:color w:val="000000"/>
                <w:sz w:val="20"/>
                <w:szCs w:val="20"/>
              </w:rPr>
              <w:t>select</w:t>
            </w:r>
            <w:r w:rsidR="00717786" w:rsidRPr="003C5688">
              <w:rPr>
                <w:rFonts w:ascii="HelveticaNeueLT Std Lt" w:hAnsi="HelveticaNeueLT Std Lt"/>
                <w:color w:val="000000"/>
                <w:sz w:val="20"/>
                <w:szCs w:val="20"/>
              </w:rPr>
              <w:t xml:space="preserve"> additional Swimmers to the team</w:t>
            </w:r>
            <w:r w:rsidR="00717786" w:rsidRPr="003C5688">
              <w:rPr>
                <w:rFonts w:ascii="HelveticaNeueLT Std Lt" w:hAnsi="HelveticaNeueLT Std Lt"/>
                <w:sz w:val="20"/>
                <w:szCs w:val="20"/>
              </w:rPr>
              <w:t xml:space="preserve">. </w:t>
            </w:r>
          </w:p>
          <w:p w14:paraId="01265B18" w14:textId="75D675C7" w:rsidR="002346EA" w:rsidRPr="003C5688" w:rsidRDefault="002346EA" w:rsidP="00DB32FA">
            <w:pPr>
              <w:ind w:left="29"/>
              <w:jc w:val="both"/>
              <w:rPr>
                <w:rFonts w:ascii="HelveticaNeueLT Std Lt" w:hAnsi="HelveticaNeueLT Std Lt"/>
                <w:color w:val="000000"/>
                <w:sz w:val="20"/>
                <w:szCs w:val="20"/>
              </w:rPr>
            </w:pPr>
            <w:r w:rsidRPr="003C5688">
              <w:rPr>
                <w:rFonts w:ascii="HelveticaNeueLT Std Lt" w:hAnsi="HelveticaNeueLT Std Lt"/>
                <w:color w:val="000000"/>
                <w:sz w:val="20"/>
                <w:szCs w:val="20"/>
              </w:rPr>
              <w:br/>
              <w:t>Should there be no Exceptional Circumstances</w:t>
            </w:r>
            <w:r w:rsidR="00717786">
              <w:rPr>
                <w:rFonts w:ascii="HelveticaNeueLT Std Lt" w:hAnsi="HelveticaNeueLT Std Lt"/>
                <w:color w:val="000000"/>
                <w:sz w:val="20"/>
                <w:szCs w:val="20"/>
              </w:rPr>
              <w:t xml:space="preserve"> or Discretionary </w:t>
            </w:r>
            <w:r w:rsidR="00F34B80">
              <w:rPr>
                <w:rFonts w:ascii="HelveticaNeueLT Std Lt" w:hAnsi="HelveticaNeueLT Std Lt"/>
                <w:color w:val="000000"/>
                <w:sz w:val="20"/>
                <w:szCs w:val="20"/>
              </w:rPr>
              <w:t>Selections</w:t>
            </w:r>
            <w:r w:rsidRPr="003C5688">
              <w:rPr>
                <w:rFonts w:ascii="HelveticaNeueLT Std Lt" w:hAnsi="HelveticaNeueLT Std Lt"/>
                <w:color w:val="000000"/>
                <w:sz w:val="20"/>
                <w:szCs w:val="20"/>
              </w:rPr>
              <w:t>, the final position</w:t>
            </w:r>
            <w:r w:rsidR="00717786">
              <w:rPr>
                <w:rFonts w:ascii="HelveticaNeueLT Std Lt" w:hAnsi="HelveticaNeueLT Std Lt"/>
                <w:color w:val="000000"/>
                <w:sz w:val="20"/>
                <w:szCs w:val="20"/>
              </w:rPr>
              <w:t>s</w:t>
            </w:r>
            <w:r w:rsidRPr="003C5688">
              <w:rPr>
                <w:rFonts w:ascii="HelveticaNeueLT Std Lt" w:hAnsi="HelveticaNeueLT Std Lt"/>
                <w:color w:val="000000"/>
                <w:sz w:val="20"/>
                <w:szCs w:val="20"/>
              </w:rPr>
              <w:t xml:space="preserve"> on the team would be filled following the Priority 1 Criteri</w:t>
            </w:r>
            <w:r w:rsidR="00500B00">
              <w:rPr>
                <w:rFonts w:ascii="HelveticaNeueLT Std Lt" w:hAnsi="HelveticaNeueLT Std Lt"/>
                <w:color w:val="000000"/>
                <w:sz w:val="20"/>
                <w:szCs w:val="20"/>
              </w:rPr>
              <w:t>on</w:t>
            </w:r>
            <w:r w:rsidRPr="003C5688">
              <w:rPr>
                <w:rFonts w:ascii="HelveticaNeueLT Std Lt" w:hAnsi="HelveticaNeueLT Std Lt"/>
                <w:color w:val="000000"/>
                <w:sz w:val="20"/>
                <w:szCs w:val="20"/>
              </w:rPr>
              <w:t xml:space="preserve">. If a position is declined during the </w:t>
            </w:r>
            <w:r w:rsidR="00A61A0A">
              <w:rPr>
                <w:rFonts w:ascii="HelveticaNeueLT Std Lt" w:hAnsi="HelveticaNeueLT Std Lt"/>
                <w:color w:val="000000"/>
                <w:sz w:val="20"/>
                <w:szCs w:val="20"/>
              </w:rPr>
              <w:t>selection period</w:t>
            </w:r>
            <w:r w:rsidRPr="003C5688">
              <w:rPr>
                <w:rFonts w:ascii="HelveticaNeueLT Std Lt" w:hAnsi="HelveticaNeueLT Std Lt"/>
                <w:color w:val="000000"/>
                <w:sz w:val="20"/>
                <w:szCs w:val="20"/>
              </w:rPr>
              <w:t xml:space="preserve">, </w:t>
            </w:r>
            <w:r w:rsidR="00F34B80">
              <w:rPr>
                <w:rFonts w:ascii="HelveticaNeueLT Std Lt" w:hAnsi="HelveticaNeueLT Std Lt"/>
                <w:color w:val="000000"/>
                <w:sz w:val="20"/>
                <w:szCs w:val="20"/>
              </w:rPr>
              <w:t>selection</w:t>
            </w:r>
            <w:r w:rsidRPr="003C5688">
              <w:rPr>
                <w:rFonts w:ascii="HelveticaNeueLT Std Lt" w:hAnsi="HelveticaNeueLT Std Lt"/>
                <w:color w:val="000000"/>
                <w:sz w:val="20"/>
                <w:szCs w:val="20"/>
              </w:rPr>
              <w:t xml:space="preserve"> shall go to the next ranked (in accordance with the above nomination criteria) eligible swimmer from </w:t>
            </w:r>
            <w:r w:rsidR="00A61A0A">
              <w:rPr>
                <w:rFonts w:ascii="HelveticaNeueLT Std Lt" w:hAnsi="HelveticaNeueLT Std Lt"/>
                <w:color w:val="000000"/>
                <w:sz w:val="20"/>
                <w:szCs w:val="20"/>
              </w:rPr>
              <w:t xml:space="preserve">within </w:t>
            </w:r>
            <w:r w:rsidRPr="003C5688">
              <w:rPr>
                <w:rFonts w:ascii="HelveticaNeueLT Std Lt" w:hAnsi="HelveticaNeueLT Std Lt"/>
                <w:color w:val="000000"/>
                <w:sz w:val="20"/>
                <w:szCs w:val="20"/>
              </w:rPr>
              <w:t xml:space="preserve">the </w:t>
            </w:r>
            <w:r w:rsidR="00A61A0A">
              <w:rPr>
                <w:rFonts w:ascii="HelveticaNeueLT Std Lt" w:hAnsi="HelveticaNeueLT Std Lt"/>
                <w:color w:val="000000"/>
                <w:sz w:val="20"/>
                <w:szCs w:val="20"/>
              </w:rPr>
              <w:t>selection period</w:t>
            </w:r>
            <w:r w:rsidR="00A61A0A" w:rsidRPr="003C5688">
              <w:rPr>
                <w:rFonts w:ascii="HelveticaNeueLT Std Lt" w:hAnsi="HelveticaNeueLT Std Lt"/>
                <w:color w:val="000000"/>
                <w:sz w:val="20"/>
                <w:szCs w:val="20"/>
              </w:rPr>
              <w:t xml:space="preserve"> </w:t>
            </w:r>
            <w:r w:rsidRPr="003C5688">
              <w:rPr>
                <w:rFonts w:ascii="HelveticaNeueLT Std Lt" w:hAnsi="HelveticaNeueLT Std Lt"/>
                <w:color w:val="000000"/>
                <w:sz w:val="20"/>
                <w:szCs w:val="20"/>
              </w:rPr>
              <w:t>or the next eligible Exceptional</w:t>
            </w:r>
            <w:r w:rsidRPr="003C5688" w:rsidDel="00317467">
              <w:rPr>
                <w:rFonts w:ascii="HelveticaNeueLT Std Lt" w:hAnsi="HelveticaNeueLT Std Lt"/>
                <w:color w:val="000000"/>
                <w:sz w:val="20"/>
                <w:szCs w:val="20"/>
              </w:rPr>
              <w:t xml:space="preserve"> </w:t>
            </w:r>
            <w:r w:rsidRPr="003C5688">
              <w:rPr>
                <w:rFonts w:ascii="HelveticaNeueLT Std Lt" w:hAnsi="HelveticaNeueLT Std Lt"/>
                <w:color w:val="000000"/>
                <w:sz w:val="20"/>
                <w:szCs w:val="20"/>
              </w:rPr>
              <w:t>Circumstance athlete who has otherwise met the Performance Standard.</w:t>
            </w:r>
          </w:p>
          <w:p w14:paraId="3781587F" w14:textId="77777777" w:rsidR="00F7772B" w:rsidRDefault="00F7772B" w:rsidP="00DB32FA">
            <w:pPr>
              <w:spacing w:after="120"/>
              <w:jc w:val="both"/>
              <w:rPr>
                <w:rFonts w:ascii="HelveticaNeueLT Std Lt" w:hAnsi="HelveticaNeueLT Std Lt"/>
                <w:color w:val="000000"/>
                <w:sz w:val="20"/>
                <w:szCs w:val="20"/>
              </w:rPr>
            </w:pPr>
          </w:p>
          <w:p w14:paraId="782CE37D" w14:textId="77777777" w:rsidR="00F7772B" w:rsidRPr="005313E1" w:rsidRDefault="00F7772B" w:rsidP="00DB32FA">
            <w:pPr>
              <w:spacing w:after="120"/>
              <w:ind w:left="34"/>
              <w:jc w:val="both"/>
              <w:rPr>
                <w:bCs/>
                <w:color w:val="000000"/>
                <w:sz w:val="20"/>
                <w:szCs w:val="20"/>
              </w:rPr>
            </w:pPr>
            <w:r w:rsidRPr="003C5688">
              <w:rPr>
                <w:rFonts w:ascii="HelveticaNeueLT Std Lt" w:hAnsi="HelveticaNeueLT Std Lt"/>
                <w:color w:val="000000"/>
                <w:sz w:val="20"/>
                <w:szCs w:val="20"/>
              </w:rPr>
              <w:t xml:space="preserve">Priority </w:t>
            </w:r>
            <w:r>
              <w:rPr>
                <w:rFonts w:ascii="HelveticaNeueLT Std Lt" w:hAnsi="HelveticaNeueLT Std Lt"/>
                <w:color w:val="000000"/>
                <w:sz w:val="20"/>
                <w:szCs w:val="20"/>
              </w:rPr>
              <w:t>2</w:t>
            </w:r>
            <w:r w:rsidRPr="003C5688">
              <w:rPr>
                <w:rFonts w:ascii="HelveticaNeueLT Std Lt" w:hAnsi="HelveticaNeueLT Std Lt"/>
                <w:color w:val="000000"/>
                <w:sz w:val="20"/>
                <w:szCs w:val="20"/>
              </w:rPr>
              <w:t xml:space="preserve"> shall not be used to unseat any swimmer previously nominated through Priority 1. (refer to section IV).   </w:t>
            </w:r>
          </w:p>
        </w:tc>
      </w:tr>
      <w:tr w:rsidR="002B0C51" w:rsidRPr="004865CB" w14:paraId="777D32F5" w14:textId="77777777" w:rsidTr="00F34B80">
        <w:tc>
          <w:tcPr>
            <w:tcW w:w="8572" w:type="dxa"/>
            <w:gridSpan w:val="2"/>
            <w:tcBorders>
              <w:top w:val="single" w:sz="4" w:space="0" w:color="auto"/>
            </w:tcBorders>
          </w:tcPr>
          <w:p w14:paraId="3528C0E7" w14:textId="3867E67E" w:rsidR="00357D44" w:rsidRPr="00BF51E8" w:rsidRDefault="00357D44" w:rsidP="00EC0267">
            <w:pPr>
              <w:spacing w:after="120"/>
              <w:ind w:left="28"/>
              <w:rPr>
                <w:sz w:val="8"/>
                <w:szCs w:val="8"/>
              </w:rPr>
            </w:pPr>
          </w:p>
        </w:tc>
      </w:tr>
    </w:tbl>
    <w:p w14:paraId="6B731557" w14:textId="77777777" w:rsidR="00484849" w:rsidRPr="004865CB" w:rsidRDefault="002B0C51" w:rsidP="001B4198">
      <w:pPr>
        <w:pStyle w:val="ListParagraph"/>
        <w:numPr>
          <w:ilvl w:val="0"/>
          <w:numId w:val="26"/>
        </w:numPr>
        <w:tabs>
          <w:tab w:val="left" w:pos="858"/>
        </w:tabs>
        <w:spacing w:line="247" w:lineRule="auto"/>
        <w:ind w:right="209"/>
        <w:rPr>
          <w:b/>
          <w:sz w:val="20"/>
          <w:szCs w:val="20"/>
        </w:rPr>
      </w:pPr>
      <w:r w:rsidRPr="004865CB">
        <w:rPr>
          <w:b/>
          <w:sz w:val="20"/>
          <w:szCs w:val="20"/>
        </w:rPr>
        <w:t xml:space="preserve">Tie Breaking </w:t>
      </w:r>
      <w:r w:rsidR="006D344F" w:rsidRPr="004865CB">
        <w:rPr>
          <w:b/>
          <w:sz w:val="20"/>
          <w:szCs w:val="20"/>
        </w:rPr>
        <w:t>– Swimmers</w:t>
      </w:r>
    </w:p>
    <w:p w14:paraId="39069527" w14:textId="0BEDEEAF" w:rsidR="00573932" w:rsidRPr="00132578" w:rsidRDefault="00573932" w:rsidP="000A1C53">
      <w:pPr>
        <w:ind w:left="763" w:right="821"/>
        <w:jc w:val="both"/>
        <w:rPr>
          <w:sz w:val="20"/>
          <w:szCs w:val="20"/>
        </w:rPr>
      </w:pPr>
      <w:r w:rsidRPr="004865CB">
        <w:rPr>
          <w:sz w:val="20"/>
          <w:szCs w:val="20"/>
        </w:rPr>
        <w:t>In the event of a tie for the final position on the team</w:t>
      </w:r>
      <w:r w:rsidR="00741C18">
        <w:rPr>
          <w:sz w:val="20"/>
          <w:szCs w:val="20"/>
        </w:rPr>
        <w:t xml:space="preserve"> </w:t>
      </w:r>
      <w:r w:rsidRPr="00132578">
        <w:rPr>
          <w:sz w:val="20"/>
          <w:szCs w:val="20"/>
        </w:rPr>
        <w:t xml:space="preserve">the following process, </w:t>
      </w:r>
      <w:r w:rsidR="008725E0" w:rsidRPr="00132578">
        <w:rPr>
          <w:sz w:val="20"/>
          <w:szCs w:val="20"/>
        </w:rPr>
        <w:t xml:space="preserve">in </w:t>
      </w:r>
      <w:r w:rsidRPr="00132578">
        <w:rPr>
          <w:sz w:val="20"/>
          <w:szCs w:val="20"/>
        </w:rPr>
        <w:t>this order, will be applied until the tie is resolved:</w:t>
      </w:r>
    </w:p>
    <w:p w14:paraId="4C94DE65" w14:textId="77777777" w:rsidR="00573932" w:rsidRPr="004865CB" w:rsidRDefault="00573932" w:rsidP="00DB32FA">
      <w:pPr>
        <w:pStyle w:val="ListParagraph"/>
        <w:numPr>
          <w:ilvl w:val="1"/>
          <w:numId w:val="34"/>
        </w:numPr>
        <w:spacing w:line="247" w:lineRule="auto"/>
        <w:ind w:left="1046" w:right="209" w:hanging="283"/>
        <w:jc w:val="both"/>
        <w:rPr>
          <w:sz w:val="20"/>
          <w:szCs w:val="20"/>
        </w:rPr>
      </w:pPr>
      <w:r w:rsidRPr="00132578">
        <w:rPr>
          <w:sz w:val="20"/>
          <w:szCs w:val="20"/>
        </w:rPr>
        <w:t xml:space="preserve">The </w:t>
      </w:r>
      <w:r w:rsidR="006E7551">
        <w:rPr>
          <w:sz w:val="20"/>
          <w:szCs w:val="20"/>
        </w:rPr>
        <w:t xml:space="preserve">Canadian Para Swimming </w:t>
      </w:r>
      <w:r w:rsidR="00F9280C" w:rsidRPr="00132578">
        <w:rPr>
          <w:sz w:val="20"/>
          <w:szCs w:val="20"/>
        </w:rPr>
        <w:t>P</w:t>
      </w:r>
      <w:r w:rsidRPr="00132578">
        <w:rPr>
          <w:sz w:val="20"/>
          <w:szCs w:val="20"/>
        </w:rPr>
        <w:t xml:space="preserve">oint </w:t>
      </w:r>
      <w:r w:rsidR="00F9280C" w:rsidRPr="00132578">
        <w:rPr>
          <w:sz w:val="20"/>
          <w:szCs w:val="20"/>
        </w:rPr>
        <w:t>S</w:t>
      </w:r>
      <w:r w:rsidRPr="00132578">
        <w:rPr>
          <w:sz w:val="20"/>
          <w:szCs w:val="20"/>
        </w:rPr>
        <w:t>core will be used to</w:t>
      </w:r>
      <w:r w:rsidRPr="004865CB">
        <w:rPr>
          <w:sz w:val="20"/>
          <w:szCs w:val="20"/>
        </w:rPr>
        <w:t xml:space="preserve"> separate the tied </w:t>
      </w:r>
      <w:r w:rsidR="00251D4F">
        <w:rPr>
          <w:sz w:val="20"/>
          <w:szCs w:val="20"/>
        </w:rPr>
        <w:t>swimmers</w:t>
      </w:r>
      <w:r w:rsidRPr="004865CB">
        <w:rPr>
          <w:sz w:val="20"/>
          <w:szCs w:val="20"/>
        </w:rPr>
        <w:t>;</w:t>
      </w:r>
    </w:p>
    <w:p w14:paraId="59F7A399" w14:textId="257F9A53" w:rsidR="00741C18" w:rsidRDefault="00741C18" w:rsidP="000A1C53">
      <w:pPr>
        <w:pStyle w:val="ListParagraph"/>
        <w:numPr>
          <w:ilvl w:val="1"/>
          <w:numId w:val="34"/>
        </w:numPr>
        <w:spacing w:line="247" w:lineRule="auto"/>
        <w:ind w:left="1046" w:right="821" w:hanging="283"/>
        <w:jc w:val="both"/>
        <w:rPr>
          <w:sz w:val="20"/>
          <w:szCs w:val="20"/>
        </w:rPr>
      </w:pPr>
      <w:r>
        <w:t>The swimmer with the highest point will be selected;</w:t>
      </w:r>
    </w:p>
    <w:p w14:paraId="0624B1BF" w14:textId="296B3B4D" w:rsidR="00573932" w:rsidRPr="004865CB" w:rsidRDefault="00573932" w:rsidP="000A1C53">
      <w:pPr>
        <w:pStyle w:val="ListParagraph"/>
        <w:numPr>
          <w:ilvl w:val="1"/>
          <w:numId w:val="34"/>
        </w:numPr>
        <w:spacing w:line="247" w:lineRule="auto"/>
        <w:ind w:left="1046" w:right="821" w:hanging="283"/>
        <w:jc w:val="both"/>
        <w:rPr>
          <w:sz w:val="20"/>
          <w:szCs w:val="20"/>
        </w:rPr>
      </w:pPr>
      <w:r w:rsidRPr="004865CB">
        <w:rPr>
          <w:sz w:val="20"/>
          <w:szCs w:val="20"/>
        </w:rPr>
        <w:t>If the tie is not broken by application of (</w:t>
      </w:r>
      <w:r w:rsidR="00741C18">
        <w:rPr>
          <w:sz w:val="20"/>
          <w:szCs w:val="20"/>
        </w:rPr>
        <w:t>ii</w:t>
      </w:r>
      <w:r w:rsidRPr="004865CB">
        <w:rPr>
          <w:sz w:val="20"/>
          <w:szCs w:val="20"/>
        </w:rPr>
        <w:t xml:space="preserve">) above, then the </w:t>
      </w:r>
      <w:r w:rsidR="00251D4F">
        <w:rPr>
          <w:sz w:val="20"/>
          <w:szCs w:val="20"/>
        </w:rPr>
        <w:t>s</w:t>
      </w:r>
      <w:r w:rsidRPr="004865CB">
        <w:rPr>
          <w:sz w:val="20"/>
          <w:szCs w:val="20"/>
        </w:rPr>
        <w:t>wimmer whose preliminary swim</w:t>
      </w:r>
      <w:r w:rsidR="007A34EB">
        <w:rPr>
          <w:sz w:val="20"/>
          <w:szCs w:val="20"/>
        </w:rPr>
        <w:t>, at the specific selection event</w:t>
      </w:r>
      <w:r w:rsidRPr="004865CB">
        <w:rPr>
          <w:sz w:val="20"/>
          <w:szCs w:val="20"/>
        </w:rPr>
        <w:t xml:space="preserve"> has the highest ranking, using AWR, will be utilized to break the tie;</w:t>
      </w:r>
    </w:p>
    <w:p w14:paraId="48C392D3" w14:textId="4CFCC8EA" w:rsidR="00573932" w:rsidRPr="004865CB" w:rsidRDefault="00573932" w:rsidP="000A1C53">
      <w:pPr>
        <w:pStyle w:val="ListParagraph"/>
        <w:numPr>
          <w:ilvl w:val="1"/>
          <w:numId w:val="34"/>
        </w:numPr>
        <w:spacing w:line="247" w:lineRule="auto"/>
        <w:ind w:left="1046" w:right="821" w:hanging="283"/>
        <w:jc w:val="both"/>
        <w:rPr>
          <w:sz w:val="20"/>
          <w:szCs w:val="20"/>
        </w:rPr>
      </w:pPr>
      <w:r w:rsidRPr="004865CB">
        <w:rPr>
          <w:sz w:val="20"/>
          <w:szCs w:val="20"/>
        </w:rPr>
        <w:t>If the tie is not broken by application of (</w:t>
      </w:r>
      <w:r w:rsidR="00741C18">
        <w:rPr>
          <w:sz w:val="20"/>
          <w:szCs w:val="20"/>
        </w:rPr>
        <w:t>ii</w:t>
      </w:r>
      <w:r w:rsidRPr="004865CB">
        <w:rPr>
          <w:sz w:val="20"/>
          <w:szCs w:val="20"/>
        </w:rPr>
        <w:t>) and (</w:t>
      </w:r>
      <w:r w:rsidR="00B02787">
        <w:rPr>
          <w:sz w:val="20"/>
          <w:szCs w:val="20"/>
        </w:rPr>
        <w:t>ii</w:t>
      </w:r>
      <w:r w:rsidR="00741C18">
        <w:rPr>
          <w:sz w:val="20"/>
          <w:szCs w:val="20"/>
        </w:rPr>
        <w:t>i</w:t>
      </w:r>
      <w:r w:rsidR="00E00A22">
        <w:rPr>
          <w:sz w:val="20"/>
          <w:szCs w:val="20"/>
        </w:rPr>
        <w:t>)</w:t>
      </w:r>
      <w:r w:rsidRPr="004865CB">
        <w:rPr>
          <w:sz w:val="20"/>
          <w:szCs w:val="20"/>
        </w:rPr>
        <w:t xml:space="preserve"> above, then the </w:t>
      </w:r>
      <w:r w:rsidR="00251D4F">
        <w:rPr>
          <w:sz w:val="20"/>
          <w:szCs w:val="20"/>
        </w:rPr>
        <w:t>s</w:t>
      </w:r>
      <w:r w:rsidRPr="004865CB">
        <w:rPr>
          <w:sz w:val="20"/>
          <w:szCs w:val="20"/>
        </w:rPr>
        <w:t>wimmer whose preliminary swim</w:t>
      </w:r>
      <w:r w:rsidR="007A34EB">
        <w:rPr>
          <w:sz w:val="20"/>
          <w:szCs w:val="20"/>
        </w:rPr>
        <w:t>, at the specific selection event,</w:t>
      </w:r>
      <w:r w:rsidRPr="004865CB">
        <w:rPr>
          <w:sz w:val="20"/>
          <w:szCs w:val="20"/>
        </w:rPr>
        <w:t xml:space="preserve"> has the highest </w:t>
      </w:r>
      <w:r w:rsidR="006E7551">
        <w:rPr>
          <w:sz w:val="20"/>
          <w:szCs w:val="20"/>
        </w:rPr>
        <w:t xml:space="preserve">Canadian Para Swimming </w:t>
      </w:r>
      <w:r w:rsidR="006E7551" w:rsidRPr="00132578">
        <w:rPr>
          <w:sz w:val="20"/>
          <w:szCs w:val="20"/>
        </w:rPr>
        <w:t>Point Score</w:t>
      </w:r>
      <w:r w:rsidRPr="004865CB">
        <w:rPr>
          <w:sz w:val="20"/>
          <w:szCs w:val="20"/>
        </w:rPr>
        <w:t>, will be utilized to break the tie;</w:t>
      </w:r>
    </w:p>
    <w:p w14:paraId="11E48976" w14:textId="7D648D90" w:rsidR="00573932" w:rsidRPr="004865CB" w:rsidRDefault="00573932" w:rsidP="000A1C53">
      <w:pPr>
        <w:pStyle w:val="ListParagraph"/>
        <w:numPr>
          <w:ilvl w:val="1"/>
          <w:numId w:val="34"/>
        </w:numPr>
        <w:spacing w:line="247" w:lineRule="auto"/>
        <w:ind w:left="1046" w:right="821" w:hanging="283"/>
        <w:jc w:val="both"/>
        <w:rPr>
          <w:sz w:val="20"/>
          <w:szCs w:val="20"/>
        </w:rPr>
      </w:pPr>
      <w:r w:rsidRPr="004865CB">
        <w:rPr>
          <w:sz w:val="20"/>
          <w:szCs w:val="20"/>
        </w:rPr>
        <w:t>If the tie is not broken by application of (</w:t>
      </w:r>
      <w:r w:rsidR="00B02787">
        <w:rPr>
          <w:sz w:val="20"/>
          <w:szCs w:val="20"/>
        </w:rPr>
        <w:t>i</w:t>
      </w:r>
      <w:r w:rsidR="00741C18">
        <w:rPr>
          <w:sz w:val="20"/>
          <w:szCs w:val="20"/>
        </w:rPr>
        <w:t>i</w:t>
      </w:r>
      <w:r w:rsidRPr="004865CB">
        <w:rPr>
          <w:sz w:val="20"/>
          <w:szCs w:val="20"/>
        </w:rPr>
        <w:t>), (</w:t>
      </w:r>
      <w:r w:rsidR="00B02787">
        <w:rPr>
          <w:sz w:val="20"/>
          <w:szCs w:val="20"/>
        </w:rPr>
        <w:t>ii</w:t>
      </w:r>
      <w:r w:rsidR="00741C18">
        <w:rPr>
          <w:sz w:val="20"/>
          <w:szCs w:val="20"/>
        </w:rPr>
        <w:t>i</w:t>
      </w:r>
      <w:r w:rsidRPr="004865CB">
        <w:rPr>
          <w:sz w:val="20"/>
          <w:szCs w:val="20"/>
        </w:rPr>
        <w:t>) and (</w:t>
      </w:r>
      <w:r w:rsidR="00741C18">
        <w:rPr>
          <w:sz w:val="20"/>
          <w:szCs w:val="20"/>
        </w:rPr>
        <w:t>iv</w:t>
      </w:r>
      <w:r w:rsidRPr="004865CB">
        <w:rPr>
          <w:sz w:val="20"/>
          <w:szCs w:val="20"/>
        </w:rPr>
        <w:t>) above, then the A</w:t>
      </w:r>
      <w:r w:rsidR="00851869" w:rsidRPr="004865CB">
        <w:rPr>
          <w:sz w:val="20"/>
          <w:szCs w:val="20"/>
        </w:rPr>
        <w:t>DH</w:t>
      </w:r>
      <w:r w:rsidRPr="004865CB">
        <w:rPr>
          <w:sz w:val="20"/>
          <w:szCs w:val="20"/>
        </w:rPr>
        <w:t xml:space="preserve">P will have the authority to select, at his sole discretion, the final swimmer to the team. Any such determination will be based on factors that include, but are not </w:t>
      </w:r>
      <w:r w:rsidR="00B02787">
        <w:rPr>
          <w:sz w:val="20"/>
          <w:szCs w:val="20"/>
        </w:rPr>
        <w:t xml:space="preserve">necessarily </w:t>
      </w:r>
      <w:r w:rsidRPr="004865CB">
        <w:rPr>
          <w:sz w:val="20"/>
          <w:szCs w:val="20"/>
        </w:rPr>
        <w:t xml:space="preserve">limited to, a </w:t>
      </w:r>
      <w:r w:rsidR="00251D4F">
        <w:rPr>
          <w:sz w:val="20"/>
          <w:szCs w:val="20"/>
        </w:rPr>
        <w:t>swimmer</w:t>
      </w:r>
      <w:r w:rsidR="008725E0">
        <w:rPr>
          <w:sz w:val="20"/>
          <w:szCs w:val="20"/>
        </w:rPr>
        <w:t>’</w:t>
      </w:r>
      <w:r w:rsidR="00251D4F">
        <w:rPr>
          <w:sz w:val="20"/>
          <w:szCs w:val="20"/>
        </w:rPr>
        <w:t>s</w:t>
      </w:r>
      <w:r w:rsidRPr="004865CB">
        <w:rPr>
          <w:sz w:val="20"/>
          <w:szCs w:val="20"/>
        </w:rPr>
        <w:t xml:space="preserve"> previous competitive history, their potential eligibility and availability for relay events and any other relevant performance matters.</w:t>
      </w:r>
    </w:p>
    <w:p w14:paraId="782C7FA2" w14:textId="77777777" w:rsidR="007A34EB" w:rsidRPr="004865CB" w:rsidRDefault="007A34EB">
      <w:pPr>
        <w:pStyle w:val="BodyText"/>
        <w:spacing w:before="4"/>
      </w:pPr>
    </w:p>
    <w:p w14:paraId="5E295AEB" w14:textId="77777777" w:rsidR="00484849" w:rsidRPr="004865CB" w:rsidRDefault="00D72F28" w:rsidP="003F75C0">
      <w:pPr>
        <w:pStyle w:val="ListParagraph"/>
        <w:numPr>
          <w:ilvl w:val="0"/>
          <w:numId w:val="3"/>
        </w:numPr>
        <w:ind w:left="648"/>
        <w:rPr>
          <w:b/>
          <w:sz w:val="20"/>
          <w:szCs w:val="20"/>
        </w:rPr>
      </w:pPr>
      <w:bookmarkStart w:id="2" w:name="VI._DISCRETIONARY_NOMINATION_–_Swimmers"/>
      <w:bookmarkEnd w:id="2"/>
      <w:r w:rsidRPr="004865CB">
        <w:rPr>
          <w:b/>
          <w:sz w:val="20"/>
          <w:szCs w:val="20"/>
        </w:rPr>
        <w:t xml:space="preserve">EXTENUATING CIRCUMSTANCES </w:t>
      </w:r>
      <w:r w:rsidR="00E33B0A">
        <w:rPr>
          <w:b/>
          <w:sz w:val="20"/>
          <w:szCs w:val="20"/>
        </w:rPr>
        <w:t>SELECTION</w:t>
      </w:r>
      <w:r w:rsidR="006D344F" w:rsidRPr="004865CB">
        <w:rPr>
          <w:b/>
          <w:sz w:val="20"/>
          <w:szCs w:val="20"/>
        </w:rPr>
        <w:t xml:space="preserve"> – Swimmers</w:t>
      </w:r>
    </w:p>
    <w:p w14:paraId="7391C6F4" w14:textId="77777777" w:rsidR="00484849" w:rsidRPr="003F75C0" w:rsidRDefault="00484849">
      <w:pPr>
        <w:pStyle w:val="BodyText"/>
        <w:spacing w:before="1"/>
        <w:rPr>
          <w:sz w:val="8"/>
          <w:szCs w:val="8"/>
        </w:rPr>
      </w:pPr>
    </w:p>
    <w:p w14:paraId="3A8A79D3" w14:textId="281915B4" w:rsidR="00525D54" w:rsidRPr="004865CB" w:rsidRDefault="006D344F" w:rsidP="00DB32FA">
      <w:pPr>
        <w:pStyle w:val="BodyText"/>
        <w:numPr>
          <w:ilvl w:val="0"/>
          <w:numId w:val="31"/>
        </w:numPr>
        <w:spacing w:before="5" w:line="247" w:lineRule="auto"/>
        <w:ind w:right="826"/>
        <w:jc w:val="both"/>
      </w:pPr>
      <w:r w:rsidRPr="004865CB">
        <w:t xml:space="preserve">In the event that injury, illness, or unforeseen circumstances of a significant nature inhibit a Swimmer’s preparation </w:t>
      </w:r>
      <w:r w:rsidR="007A34EB">
        <w:t>specified competitions within the selection period</w:t>
      </w:r>
      <w:r w:rsidRPr="004865CB">
        <w:t xml:space="preserve">, or prohibit a Swimmer from competing </w:t>
      </w:r>
      <w:r w:rsidR="00AB1466">
        <w:t xml:space="preserve">at </w:t>
      </w:r>
      <w:r w:rsidR="007A34EB">
        <w:t>any specified competition within the selection period</w:t>
      </w:r>
      <w:r w:rsidRPr="004865CB">
        <w:t xml:space="preserve">, a Swimmer may submit a written </w:t>
      </w:r>
      <w:r w:rsidRPr="004865CB">
        <w:rPr>
          <w:b/>
          <w:i/>
        </w:rPr>
        <w:t>Request for Consideration of Performance</w:t>
      </w:r>
      <w:r w:rsidR="00525D54" w:rsidRPr="004865CB">
        <w:t xml:space="preserve"> in order to be considered for </w:t>
      </w:r>
      <w:r w:rsidR="00D72F28" w:rsidRPr="004865CB">
        <w:t>Extenuating Circumstances</w:t>
      </w:r>
      <w:r w:rsidR="00525D54" w:rsidRPr="004865CB">
        <w:t xml:space="preserve"> </w:t>
      </w:r>
      <w:r w:rsidR="00E33B0A">
        <w:t>Selection</w:t>
      </w:r>
      <w:r w:rsidR="00525D54" w:rsidRPr="004865CB">
        <w:t>.</w:t>
      </w:r>
      <w:r w:rsidR="00D672E6">
        <w:t xml:space="preserve"> The details on lodging such a request are listed at Section V (iv).</w:t>
      </w:r>
    </w:p>
    <w:p w14:paraId="6D705ECE" w14:textId="592877D4" w:rsidR="00B90347" w:rsidRPr="00B90347" w:rsidRDefault="006D344F" w:rsidP="00DB32FA">
      <w:pPr>
        <w:pStyle w:val="BodyText"/>
        <w:numPr>
          <w:ilvl w:val="0"/>
          <w:numId w:val="31"/>
        </w:numPr>
        <w:spacing w:before="5" w:line="247" w:lineRule="auto"/>
        <w:ind w:right="826"/>
        <w:jc w:val="both"/>
      </w:pPr>
      <w:r w:rsidRPr="004865CB">
        <w:t xml:space="preserve">Any </w:t>
      </w:r>
      <w:r w:rsidR="00525D54" w:rsidRPr="004865CB">
        <w:t xml:space="preserve">performance </w:t>
      </w:r>
      <w:r w:rsidRPr="004865CB">
        <w:t xml:space="preserve">submitted in such a request must have been achieved between </w:t>
      </w:r>
      <w:r w:rsidR="00525D54" w:rsidRPr="004865CB">
        <w:t xml:space="preserve">September 2, 2019 </w:t>
      </w:r>
      <w:r w:rsidRPr="004865CB">
        <w:t>and March 30, 2020 at a</w:t>
      </w:r>
      <w:r w:rsidR="00F34B80">
        <w:t xml:space="preserve"> WPS Sanctioned event.</w:t>
      </w:r>
      <w:r w:rsidR="00F34B80" w:rsidRPr="00B90347">
        <w:t xml:space="preserve"> </w:t>
      </w:r>
    </w:p>
    <w:p w14:paraId="0AF1E5CC" w14:textId="6FC1EFCE" w:rsidR="00D72F28" w:rsidRPr="004865CB" w:rsidRDefault="00751527" w:rsidP="00DB32FA">
      <w:pPr>
        <w:pStyle w:val="BodyText"/>
        <w:numPr>
          <w:ilvl w:val="0"/>
          <w:numId w:val="31"/>
        </w:numPr>
        <w:spacing w:before="5" w:line="247" w:lineRule="auto"/>
        <w:ind w:right="826"/>
        <w:jc w:val="both"/>
      </w:pPr>
      <w:r w:rsidRPr="004865CB">
        <w:t xml:space="preserve">Should </w:t>
      </w:r>
      <w:r w:rsidR="00D72F28" w:rsidRPr="004865CB">
        <w:t xml:space="preserve">any </w:t>
      </w:r>
      <w:r w:rsidRPr="004865CB">
        <w:t xml:space="preserve">of the held allocations </w:t>
      </w:r>
      <w:r w:rsidR="00D72F28" w:rsidRPr="004865CB">
        <w:t xml:space="preserve">outlined in Section IV (b) </w:t>
      </w:r>
      <w:r w:rsidRPr="004865CB">
        <w:t xml:space="preserve">not be required for use, they will be returned to the general </w:t>
      </w:r>
      <w:r w:rsidR="00E33B0A">
        <w:t>selection</w:t>
      </w:r>
      <w:r w:rsidR="00D72F28" w:rsidRPr="004865CB">
        <w:t xml:space="preserve"> </w:t>
      </w:r>
      <w:r w:rsidRPr="004865CB">
        <w:t>pool and be filled usin</w:t>
      </w:r>
      <w:r w:rsidR="007C3F44">
        <w:t>g Priority 1 or</w:t>
      </w:r>
      <w:r w:rsidRPr="004865CB">
        <w:t xml:space="preserve"> 2.  </w:t>
      </w:r>
    </w:p>
    <w:p w14:paraId="7D097861" w14:textId="09BE4823" w:rsidR="00751527" w:rsidRPr="004865CB" w:rsidRDefault="00751527" w:rsidP="00DB32FA">
      <w:pPr>
        <w:pStyle w:val="BodyText"/>
        <w:numPr>
          <w:ilvl w:val="0"/>
          <w:numId w:val="31"/>
        </w:numPr>
        <w:spacing w:before="5" w:line="247" w:lineRule="auto"/>
        <w:ind w:right="826"/>
        <w:jc w:val="both"/>
      </w:pPr>
      <w:r w:rsidRPr="004865CB">
        <w:t xml:space="preserve">In no circumstance will a swimmer who has been </w:t>
      </w:r>
      <w:r w:rsidR="00F34B80">
        <w:t>selected</w:t>
      </w:r>
      <w:r w:rsidR="00D72F28" w:rsidRPr="004865CB">
        <w:t xml:space="preserve"> </w:t>
      </w:r>
      <w:r w:rsidRPr="004865CB">
        <w:t xml:space="preserve">to the team through the Priority 1, </w:t>
      </w:r>
      <w:r w:rsidR="00E33B0A">
        <w:t>selection</w:t>
      </w:r>
      <w:r w:rsidR="00D72F28" w:rsidRPr="004865CB">
        <w:t xml:space="preserve"> </w:t>
      </w:r>
      <w:r w:rsidRPr="004865CB">
        <w:t xml:space="preserve">process be removed in favour of a </w:t>
      </w:r>
      <w:r w:rsidR="00355DB9">
        <w:t xml:space="preserve">swimmer </w:t>
      </w:r>
      <w:r w:rsidR="00D72F28" w:rsidRPr="004865CB">
        <w:t xml:space="preserve">nominated </w:t>
      </w:r>
      <w:r w:rsidRPr="004865CB">
        <w:t xml:space="preserve">under </w:t>
      </w:r>
      <w:r w:rsidR="00D72F28" w:rsidRPr="004865CB">
        <w:t xml:space="preserve">Extenuating Circumstances </w:t>
      </w:r>
      <w:r w:rsidR="00E33B0A">
        <w:t>Selection</w:t>
      </w:r>
      <w:r w:rsidR="00D72F28" w:rsidRPr="004865CB">
        <w:t xml:space="preserve"> </w:t>
      </w:r>
      <w:r w:rsidRPr="004865CB">
        <w:t xml:space="preserve">or Discretionary </w:t>
      </w:r>
      <w:r w:rsidR="00E33B0A">
        <w:t>Selection</w:t>
      </w:r>
      <w:r w:rsidRPr="004865CB">
        <w:t xml:space="preserve"> addition.  </w:t>
      </w:r>
    </w:p>
    <w:p w14:paraId="6F5C270F" w14:textId="77777777" w:rsidR="00D672E6" w:rsidRDefault="00D672E6" w:rsidP="00B63833">
      <w:pPr>
        <w:widowControl/>
        <w:autoSpaceDE/>
        <w:autoSpaceDN/>
        <w:rPr>
          <w:rFonts w:eastAsia="Times New Roman"/>
          <w:b/>
          <w:bCs/>
          <w:color w:val="000000"/>
          <w:sz w:val="20"/>
          <w:szCs w:val="20"/>
          <w:lang w:val="en-AU" w:eastAsia="en-US" w:bidi="ar-SA"/>
        </w:rPr>
      </w:pPr>
    </w:p>
    <w:p w14:paraId="79AB6029" w14:textId="77777777" w:rsidR="00F34B80" w:rsidRDefault="00F34B80">
      <w:pPr>
        <w:rPr>
          <w:rFonts w:eastAsia="Times New Roman"/>
          <w:b/>
          <w:bCs/>
          <w:color w:val="000000"/>
          <w:sz w:val="20"/>
          <w:szCs w:val="20"/>
          <w:lang w:val="en-AU" w:eastAsia="en-US" w:bidi="ar-SA"/>
        </w:rPr>
      </w:pPr>
      <w:r>
        <w:rPr>
          <w:rFonts w:eastAsia="Times New Roman"/>
          <w:b/>
          <w:bCs/>
          <w:color w:val="000000"/>
          <w:sz w:val="20"/>
          <w:szCs w:val="20"/>
          <w:lang w:val="en-AU" w:eastAsia="en-US" w:bidi="ar-SA"/>
        </w:rPr>
        <w:br w:type="page"/>
      </w:r>
    </w:p>
    <w:p w14:paraId="3D53542C" w14:textId="3F7153DF" w:rsidR="00751527" w:rsidRPr="00A52B0D" w:rsidRDefault="00751527" w:rsidP="001B4198">
      <w:pPr>
        <w:widowControl/>
        <w:autoSpaceDE/>
        <w:autoSpaceDN/>
        <w:ind w:left="450"/>
        <w:rPr>
          <w:rFonts w:eastAsia="Times New Roman"/>
          <w:sz w:val="20"/>
          <w:szCs w:val="20"/>
          <w:lang w:val="en-AU" w:eastAsia="en-US" w:bidi="ar-SA"/>
        </w:rPr>
      </w:pPr>
      <w:r w:rsidRPr="00A52B0D">
        <w:rPr>
          <w:rFonts w:eastAsia="Times New Roman"/>
          <w:b/>
          <w:bCs/>
          <w:color w:val="000000"/>
          <w:sz w:val="20"/>
          <w:szCs w:val="20"/>
          <w:lang w:val="en-AU" w:eastAsia="en-US" w:bidi="ar-SA"/>
        </w:rPr>
        <w:lastRenderedPageBreak/>
        <w:t xml:space="preserve">Request for </w:t>
      </w:r>
      <w:r w:rsidR="00D72F28" w:rsidRPr="00A52B0D">
        <w:rPr>
          <w:rFonts w:eastAsia="Times New Roman"/>
          <w:b/>
          <w:bCs/>
          <w:color w:val="000000"/>
          <w:sz w:val="20"/>
          <w:szCs w:val="20"/>
          <w:lang w:val="en-AU" w:eastAsia="en-US" w:bidi="ar-SA"/>
        </w:rPr>
        <w:t>C</w:t>
      </w:r>
      <w:r w:rsidRPr="00A52B0D">
        <w:rPr>
          <w:rFonts w:eastAsia="Times New Roman"/>
          <w:b/>
          <w:bCs/>
          <w:color w:val="000000"/>
          <w:sz w:val="20"/>
          <w:szCs w:val="20"/>
          <w:lang w:val="en-AU" w:eastAsia="en-US" w:bidi="ar-SA"/>
        </w:rPr>
        <w:t xml:space="preserve">onsideration of </w:t>
      </w:r>
      <w:r w:rsidR="00D72F28" w:rsidRPr="00A52B0D">
        <w:rPr>
          <w:rFonts w:eastAsia="Times New Roman"/>
          <w:b/>
          <w:bCs/>
          <w:color w:val="000000"/>
          <w:sz w:val="20"/>
          <w:szCs w:val="20"/>
          <w:lang w:val="en-AU" w:eastAsia="en-US" w:bidi="ar-SA"/>
        </w:rPr>
        <w:t>P</w:t>
      </w:r>
      <w:r w:rsidRPr="00A52B0D">
        <w:rPr>
          <w:rFonts w:eastAsia="Times New Roman"/>
          <w:b/>
          <w:bCs/>
          <w:color w:val="000000"/>
          <w:sz w:val="20"/>
          <w:szCs w:val="20"/>
          <w:lang w:val="en-AU" w:eastAsia="en-US" w:bidi="ar-SA"/>
        </w:rPr>
        <w:t xml:space="preserve">erformance </w:t>
      </w:r>
      <w:r w:rsidR="00D72F28" w:rsidRPr="00A52B0D">
        <w:rPr>
          <w:rFonts w:eastAsia="Times New Roman"/>
          <w:b/>
          <w:bCs/>
          <w:color w:val="000000"/>
          <w:sz w:val="20"/>
          <w:szCs w:val="20"/>
          <w:lang w:val="en-AU" w:eastAsia="en-US" w:bidi="ar-SA"/>
        </w:rPr>
        <w:t>(Extenuating Circumstances)</w:t>
      </w:r>
    </w:p>
    <w:p w14:paraId="40D10136" w14:textId="77777777" w:rsidR="00751527" w:rsidRPr="00A52B0D" w:rsidRDefault="00751527" w:rsidP="00DB32FA">
      <w:pPr>
        <w:pStyle w:val="BodyText"/>
        <w:numPr>
          <w:ilvl w:val="0"/>
          <w:numId w:val="31"/>
        </w:numPr>
        <w:spacing w:before="5" w:line="247" w:lineRule="auto"/>
        <w:ind w:left="1123" w:right="821"/>
        <w:jc w:val="both"/>
      </w:pPr>
      <w:r w:rsidRPr="00A52B0D">
        <w:t xml:space="preserve">In considering the performances of </w:t>
      </w:r>
      <w:r w:rsidR="00251D4F" w:rsidRPr="00A52B0D">
        <w:t>swimmers</w:t>
      </w:r>
      <w:r w:rsidRPr="00A52B0D">
        <w:t xml:space="preserve"> </w:t>
      </w:r>
      <w:r w:rsidR="007A34EB">
        <w:t>during the selection period</w:t>
      </w:r>
      <w:r w:rsidRPr="00A52B0D">
        <w:t>, the AD</w:t>
      </w:r>
      <w:r w:rsidR="00D72F28" w:rsidRPr="00A52B0D">
        <w:t>HP</w:t>
      </w:r>
      <w:r w:rsidRPr="00A52B0D">
        <w:t xml:space="preserve"> at his absolute discretion, may recommend to the </w:t>
      </w:r>
      <w:r w:rsidR="00D72F28" w:rsidRPr="00A52B0D">
        <w:t xml:space="preserve">Swimming Canada </w:t>
      </w:r>
      <w:r w:rsidRPr="00A52B0D">
        <w:t xml:space="preserve">Selection Committee that it give weight to </w:t>
      </w:r>
      <w:r w:rsidR="00D72F28" w:rsidRPr="00A52B0D">
        <w:t xml:space="preserve">Extenuating </w:t>
      </w:r>
      <w:r w:rsidRPr="00A52B0D">
        <w:t xml:space="preserve">Circumstances. </w:t>
      </w:r>
    </w:p>
    <w:p w14:paraId="2D285DAB" w14:textId="3CFB86F8" w:rsidR="00751527" w:rsidRPr="00A52B0D" w:rsidRDefault="00751527" w:rsidP="00DB32FA">
      <w:pPr>
        <w:pStyle w:val="BodyText"/>
        <w:numPr>
          <w:ilvl w:val="0"/>
          <w:numId w:val="31"/>
        </w:numPr>
        <w:spacing w:before="5" w:line="247" w:lineRule="auto"/>
        <w:ind w:left="1123" w:right="821"/>
        <w:jc w:val="both"/>
      </w:pPr>
      <w:r w:rsidRPr="00A52B0D">
        <w:t>For the purposes of this Policy, "</w:t>
      </w:r>
      <w:r w:rsidR="00D72F28" w:rsidRPr="00A52B0D">
        <w:t>Extenuating</w:t>
      </w:r>
      <w:r w:rsidRPr="00A52B0D">
        <w:t xml:space="preserve"> Circumstances" means, but </w:t>
      </w:r>
      <w:r w:rsidR="00F34B80">
        <w:t xml:space="preserve">is </w:t>
      </w:r>
      <w:r w:rsidRPr="00A52B0D">
        <w:t xml:space="preserve">not limited to, one or more of the following: </w:t>
      </w:r>
    </w:p>
    <w:p w14:paraId="009E35ED" w14:textId="77777777" w:rsidR="00751527" w:rsidRPr="00A52B0D" w:rsidRDefault="00751527" w:rsidP="00DB32FA">
      <w:pPr>
        <w:widowControl/>
        <w:numPr>
          <w:ilvl w:val="0"/>
          <w:numId w:val="8"/>
        </w:numPr>
        <w:autoSpaceDE/>
        <w:autoSpaceDN/>
        <w:ind w:left="1512" w:right="821"/>
        <w:contextualSpacing/>
        <w:jc w:val="both"/>
        <w:rPr>
          <w:rFonts w:eastAsia="Times New Roman"/>
          <w:sz w:val="20"/>
          <w:szCs w:val="20"/>
          <w:lang w:val="en-AU" w:eastAsia="en-US" w:bidi="ar-SA"/>
        </w:rPr>
      </w:pPr>
      <w:r w:rsidRPr="00A52B0D">
        <w:rPr>
          <w:rFonts w:eastAsia="Times New Roman"/>
          <w:sz w:val="20"/>
          <w:szCs w:val="20"/>
          <w:lang w:val="en-AU" w:eastAsia="en-US" w:bidi="ar-SA"/>
        </w:rPr>
        <w:t xml:space="preserve">injury or illness; </w:t>
      </w:r>
    </w:p>
    <w:p w14:paraId="50877F8B" w14:textId="77777777" w:rsidR="00751527" w:rsidRPr="00A52B0D" w:rsidRDefault="00751527" w:rsidP="00DB32FA">
      <w:pPr>
        <w:widowControl/>
        <w:numPr>
          <w:ilvl w:val="0"/>
          <w:numId w:val="8"/>
        </w:numPr>
        <w:autoSpaceDE/>
        <w:autoSpaceDN/>
        <w:ind w:left="1512" w:right="821"/>
        <w:contextualSpacing/>
        <w:jc w:val="both"/>
        <w:rPr>
          <w:rFonts w:eastAsia="Times New Roman"/>
          <w:sz w:val="20"/>
          <w:szCs w:val="20"/>
          <w:lang w:val="en-AU" w:eastAsia="en-US" w:bidi="ar-SA"/>
        </w:rPr>
      </w:pPr>
      <w:r w:rsidRPr="00A52B0D">
        <w:rPr>
          <w:rFonts w:eastAsia="Times New Roman"/>
          <w:sz w:val="20"/>
          <w:szCs w:val="20"/>
          <w:lang w:val="en-AU" w:eastAsia="en-US" w:bidi="ar-SA"/>
        </w:rPr>
        <w:t xml:space="preserve">equipment failure; </w:t>
      </w:r>
    </w:p>
    <w:p w14:paraId="7934C50B" w14:textId="77777777" w:rsidR="00751527" w:rsidRPr="00A52B0D" w:rsidRDefault="00751527" w:rsidP="00DB32FA">
      <w:pPr>
        <w:widowControl/>
        <w:numPr>
          <w:ilvl w:val="0"/>
          <w:numId w:val="8"/>
        </w:numPr>
        <w:autoSpaceDE/>
        <w:autoSpaceDN/>
        <w:ind w:left="1512" w:right="821"/>
        <w:contextualSpacing/>
        <w:jc w:val="both"/>
        <w:rPr>
          <w:rFonts w:eastAsia="Times New Roman"/>
          <w:sz w:val="20"/>
          <w:szCs w:val="20"/>
          <w:lang w:val="en-AU" w:eastAsia="en-US" w:bidi="ar-SA"/>
        </w:rPr>
      </w:pPr>
      <w:r w:rsidRPr="00A52B0D">
        <w:rPr>
          <w:rFonts w:eastAsia="Times New Roman"/>
          <w:sz w:val="20"/>
          <w:szCs w:val="20"/>
          <w:lang w:val="en-AU" w:eastAsia="en-US" w:bidi="ar-SA"/>
        </w:rPr>
        <w:t xml:space="preserve">travel delays; </w:t>
      </w:r>
    </w:p>
    <w:p w14:paraId="78784296" w14:textId="77777777" w:rsidR="00751527" w:rsidRPr="00A52B0D" w:rsidRDefault="00751527" w:rsidP="00DB32FA">
      <w:pPr>
        <w:widowControl/>
        <w:numPr>
          <w:ilvl w:val="0"/>
          <w:numId w:val="8"/>
        </w:numPr>
        <w:autoSpaceDE/>
        <w:autoSpaceDN/>
        <w:ind w:left="1512" w:right="821"/>
        <w:contextualSpacing/>
        <w:jc w:val="both"/>
        <w:rPr>
          <w:rFonts w:eastAsia="Times New Roman"/>
          <w:sz w:val="20"/>
          <w:szCs w:val="20"/>
          <w:lang w:val="en-AU" w:eastAsia="en-US" w:bidi="ar-SA"/>
        </w:rPr>
      </w:pPr>
      <w:r w:rsidRPr="00A52B0D">
        <w:rPr>
          <w:rFonts w:eastAsia="Times New Roman"/>
          <w:sz w:val="20"/>
          <w:szCs w:val="20"/>
          <w:lang w:val="en-AU" w:eastAsia="en-US" w:bidi="ar-SA"/>
        </w:rPr>
        <w:t xml:space="preserve">bereavement or disability arising from death or serious illness of an immediate family member; </w:t>
      </w:r>
    </w:p>
    <w:p w14:paraId="389F5D9E" w14:textId="77777777" w:rsidR="00D72F28" w:rsidRPr="00A52B0D" w:rsidRDefault="00751527" w:rsidP="00DB32FA">
      <w:pPr>
        <w:widowControl/>
        <w:numPr>
          <w:ilvl w:val="0"/>
          <w:numId w:val="8"/>
        </w:numPr>
        <w:autoSpaceDE/>
        <w:autoSpaceDN/>
        <w:ind w:left="1512" w:right="821"/>
        <w:contextualSpacing/>
        <w:jc w:val="both"/>
        <w:rPr>
          <w:rFonts w:eastAsia="Times New Roman"/>
          <w:sz w:val="20"/>
          <w:szCs w:val="20"/>
          <w:lang w:val="en-AU" w:eastAsia="en-US" w:bidi="ar-SA"/>
        </w:rPr>
      </w:pPr>
      <w:r w:rsidRPr="00A52B0D">
        <w:rPr>
          <w:rFonts w:eastAsia="Times New Roman"/>
          <w:sz w:val="20"/>
          <w:szCs w:val="20"/>
          <w:lang w:val="en-AU" w:eastAsia="en-US" w:bidi="ar-SA"/>
        </w:rPr>
        <w:t xml:space="preserve">an unanticipated event occurring </w:t>
      </w:r>
      <w:r w:rsidR="007A34EB">
        <w:t>during the selection period</w:t>
      </w:r>
      <w:r w:rsidRPr="00A52B0D">
        <w:rPr>
          <w:rFonts w:eastAsia="Times New Roman"/>
          <w:sz w:val="20"/>
          <w:szCs w:val="20"/>
          <w:lang w:val="en-AU" w:eastAsia="en-US" w:bidi="ar-SA"/>
        </w:rPr>
        <w:t xml:space="preserve">; or </w:t>
      </w:r>
    </w:p>
    <w:p w14:paraId="54D74A3E" w14:textId="77777777" w:rsidR="00751527" w:rsidRPr="00A52B0D" w:rsidRDefault="00751527" w:rsidP="00DB32FA">
      <w:pPr>
        <w:widowControl/>
        <w:numPr>
          <w:ilvl w:val="0"/>
          <w:numId w:val="8"/>
        </w:numPr>
        <w:autoSpaceDE/>
        <w:autoSpaceDN/>
        <w:ind w:left="1512" w:right="821"/>
        <w:contextualSpacing/>
        <w:jc w:val="both"/>
        <w:rPr>
          <w:rFonts w:eastAsia="Times New Roman"/>
          <w:sz w:val="20"/>
          <w:szCs w:val="20"/>
          <w:lang w:val="en-AU" w:eastAsia="en-US" w:bidi="ar-SA"/>
        </w:rPr>
      </w:pPr>
      <w:r w:rsidRPr="00A52B0D">
        <w:rPr>
          <w:rFonts w:eastAsia="Times New Roman"/>
          <w:sz w:val="20"/>
          <w:szCs w:val="20"/>
          <w:lang w:val="en-AU" w:eastAsia="en-US" w:bidi="ar-SA"/>
        </w:rPr>
        <w:t>any other factors reasonably considered by the A</w:t>
      </w:r>
      <w:r w:rsidR="00D72F28" w:rsidRPr="00A52B0D">
        <w:rPr>
          <w:rFonts w:eastAsia="Times New Roman"/>
          <w:sz w:val="20"/>
          <w:szCs w:val="20"/>
          <w:lang w:val="en-AU" w:eastAsia="en-US" w:bidi="ar-SA"/>
        </w:rPr>
        <w:t>DHP</w:t>
      </w:r>
      <w:r w:rsidRPr="00A52B0D">
        <w:rPr>
          <w:rFonts w:eastAsia="Times New Roman"/>
          <w:sz w:val="20"/>
          <w:szCs w:val="20"/>
          <w:lang w:val="en-AU" w:eastAsia="en-US" w:bidi="ar-SA"/>
        </w:rPr>
        <w:t xml:space="preserve"> at his absolute discretion, to constitute </w:t>
      </w:r>
      <w:r w:rsidR="00D72F28" w:rsidRPr="00A52B0D">
        <w:rPr>
          <w:rFonts w:eastAsia="Times New Roman"/>
          <w:sz w:val="20"/>
          <w:szCs w:val="20"/>
          <w:lang w:val="en-AU" w:eastAsia="en-US" w:bidi="ar-SA"/>
        </w:rPr>
        <w:t xml:space="preserve">Extenuating </w:t>
      </w:r>
      <w:r w:rsidRPr="00A52B0D">
        <w:rPr>
          <w:rFonts w:eastAsia="Times New Roman"/>
          <w:sz w:val="20"/>
          <w:szCs w:val="20"/>
          <w:lang w:val="en-AU" w:eastAsia="en-US" w:bidi="ar-SA"/>
        </w:rPr>
        <w:t xml:space="preserve">Circumstances. </w:t>
      </w:r>
    </w:p>
    <w:p w14:paraId="6248102D" w14:textId="77777777" w:rsidR="00D72F28" w:rsidRPr="00A52B0D" w:rsidRDefault="00751527" w:rsidP="00DB32FA">
      <w:pPr>
        <w:pStyle w:val="BodyText"/>
        <w:numPr>
          <w:ilvl w:val="0"/>
          <w:numId w:val="31"/>
        </w:numPr>
        <w:spacing w:before="5" w:line="247" w:lineRule="auto"/>
        <w:ind w:left="1123" w:right="821"/>
        <w:jc w:val="both"/>
      </w:pPr>
      <w:r w:rsidRPr="00A52B0D">
        <w:t xml:space="preserve">A decision as to whether </w:t>
      </w:r>
      <w:r w:rsidR="00D72F28" w:rsidRPr="00A52B0D">
        <w:t xml:space="preserve">Extenuating </w:t>
      </w:r>
      <w:r w:rsidRPr="00A52B0D">
        <w:t xml:space="preserve">Circumstances may apply to a </w:t>
      </w:r>
      <w:r w:rsidR="00251D4F" w:rsidRPr="00A52B0D">
        <w:t>swimmer</w:t>
      </w:r>
      <w:r w:rsidRPr="00A52B0D">
        <w:t xml:space="preserve"> will be made by the A</w:t>
      </w:r>
      <w:r w:rsidR="00D72F28" w:rsidRPr="00A52B0D">
        <w:t>DH</w:t>
      </w:r>
      <w:r w:rsidRPr="00A52B0D">
        <w:t>P on an individual</w:t>
      </w:r>
      <w:r w:rsidR="00496541" w:rsidRPr="00A52B0D">
        <w:t>,</w:t>
      </w:r>
      <w:r w:rsidRPr="00A52B0D">
        <w:t xml:space="preserve"> case by case basis. </w:t>
      </w:r>
    </w:p>
    <w:p w14:paraId="01A17E85" w14:textId="2D99571D" w:rsidR="00751527" w:rsidRPr="00A52B0D" w:rsidRDefault="00751527" w:rsidP="00DB32FA">
      <w:pPr>
        <w:pStyle w:val="BodyText"/>
        <w:numPr>
          <w:ilvl w:val="0"/>
          <w:numId w:val="31"/>
        </w:numPr>
        <w:spacing w:before="5" w:line="247" w:lineRule="auto"/>
        <w:ind w:left="1123" w:right="821"/>
        <w:jc w:val="both"/>
      </w:pPr>
      <w:r w:rsidRPr="00A52B0D">
        <w:rPr>
          <w:rFonts w:eastAsia="Times New Roman"/>
          <w:bCs/>
          <w:lang w:val="en-AU" w:eastAsia="en-US" w:bidi="ar-SA"/>
        </w:rPr>
        <w:t xml:space="preserve">The deadline for any </w:t>
      </w:r>
      <w:r w:rsidR="00747D67" w:rsidRPr="00A52B0D">
        <w:rPr>
          <w:rFonts w:eastAsia="Times New Roman"/>
          <w:bCs/>
          <w:lang w:val="en-AU" w:eastAsia="en-US" w:bidi="ar-SA"/>
        </w:rPr>
        <w:t>R</w:t>
      </w:r>
      <w:r w:rsidRPr="00A52B0D">
        <w:rPr>
          <w:rFonts w:eastAsia="Times New Roman"/>
          <w:bCs/>
          <w:lang w:val="en-AU" w:eastAsia="en-US" w:bidi="ar-SA"/>
        </w:rPr>
        <w:t xml:space="preserve">equest </w:t>
      </w:r>
      <w:r w:rsidR="00747D67" w:rsidRPr="00A52B0D">
        <w:rPr>
          <w:rFonts w:eastAsia="Times New Roman"/>
          <w:bCs/>
          <w:lang w:val="en-AU" w:eastAsia="en-US" w:bidi="ar-SA"/>
        </w:rPr>
        <w:t>for C</w:t>
      </w:r>
      <w:r w:rsidRPr="00A52B0D">
        <w:rPr>
          <w:rFonts w:eastAsia="Times New Roman"/>
          <w:bCs/>
          <w:lang w:val="en-AU" w:eastAsia="en-US" w:bidi="ar-SA"/>
        </w:rPr>
        <w:t xml:space="preserve">onsideration </w:t>
      </w:r>
      <w:r w:rsidR="00747D67" w:rsidRPr="00A52B0D">
        <w:rPr>
          <w:rFonts w:eastAsia="Times New Roman"/>
          <w:bCs/>
          <w:lang w:val="en-AU" w:eastAsia="en-US" w:bidi="ar-SA"/>
        </w:rPr>
        <w:t xml:space="preserve">of Performance </w:t>
      </w:r>
      <w:r w:rsidRPr="00A52B0D">
        <w:rPr>
          <w:rFonts w:eastAsia="Times New Roman"/>
          <w:bCs/>
          <w:lang w:val="en-AU" w:eastAsia="en-US" w:bidi="ar-SA"/>
        </w:rPr>
        <w:t xml:space="preserve">arising </w:t>
      </w:r>
      <w:r w:rsidR="00747D67" w:rsidRPr="00A52B0D">
        <w:rPr>
          <w:rFonts w:eastAsia="Times New Roman"/>
          <w:bCs/>
          <w:lang w:val="en-AU" w:eastAsia="en-US" w:bidi="ar-SA"/>
        </w:rPr>
        <w:t xml:space="preserve">as a result of extenuating circumstances </w:t>
      </w:r>
      <w:r w:rsidRPr="00A52B0D">
        <w:rPr>
          <w:rFonts w:eastAsia="Times New Roman"/>
          <w:b/>
          <w:bCs/>
          <w:lang w:val="en-AU" w:eastAsia="en-US" w:bidi="ar-SA"/>
        </w:rPr>
        <w:t>before</w:t>
      </w:r>
      <w:r w:rsidRPr="00A52B0D">
        <w:rPr>
          <w:rFonts w:eastAsia="Times New Roman"/>
          <w:bCs/>
          <w:lang w:val="en-AU" w:eastAsia="en-US" w:bidi="ar-SA"/>
        </w:rPr>
        <w:t xml:space="preserve"> </w:t>
      </w:r>
      <w:r w:rsidR="007A34EB">
        <w:rPr>
          <w:rFonts w:eastAsia="Times New Roman"/>
          <w:bCs/>
          <w:lang w:val="en-AU" w:eastAsia="en-US" w:bidi="ar-SA"/>
        </w:rPr>
        <w:t>the commencement of the selection period</w:t>
      </w:r>
      <w:r w:rsidRPr="00A52B0D">
        <w:rPr>
          <w:rFonts w:eastAsia="Times New Roman"/>
          <w:bCs/>
          <w:lang w:val="en-AU" w:eastAsia="en-US" w:bidi="ar-SA"/>
        </w:rPr>
        <w:t xml:space="preserve"> under clause </w:t>
      </w:r>
      <w:r w:rsidR="00747D67" w:rsidRPr="00A52B0D">
        <w:rPr>
          <w:rFonts w:eastAsia="Times New Roman"/>
          <w:bCs/>
          <w:lang w:val="en-AU" w:eastAsia="en-US" w:bidi="ar-SA"/>
        </w:rPr>
        <w:t>V (</w:t>
      </w:r>
      <w:proofErr w:type="spellStart"/>
      <w:r w:rsidR="00F34B80">
        <w:rPr>
          <w:rFonts w:eastAsia="Times New Roman"/>
          <w:bCs/>
          <w:lang w:val="en-AU" w:eastAsia="en-US" w:bidi="ar-SA"/>
        </w:rPr>
        <w:t>i</w:t>
      </w:r>
      <w:proofErr w:type="spellEnd"/>
      <w:r w:rsidR="00747D67" w:rsidRPr="00A52B0D">
        <w:rPr>
          <w:rFonts w:eastAsia="Times New Roman"/>
          <w:bCs/>
          <w:lang w:val="en-AU" w:eastAsia="en-US" w:bidi="ar-SA"/>
        </w:rPr>
        <w:t xml:space="preserve">) </w:t>
      </w:r>
      <w:r w:rsidRPr="00A52B0D">
        <w:rPr>
          <w:rFonts w:eastAsia="Times New Roman"/>
          <w:bCs/>
          <w:lang w:val="en-AU" w:eastAsia="en-US" w:bidi="ar-SA"/>
        </w:rPr>
        <w:t xml:space="preserve">is 24 hours before the start of the </w:t>
      </w:r>
      <w:r w:rsidR="00EB2A2F" w:rsidRPr="00A52B0D">
        <w:rPr>
          <w:rFonts w:eastAsia="Times New Roman"/>
          <w:bCs/>
          <w:lang w:val="en-AU" w:eastAsia="en-US" w:bidi="ar-SA"/>
        </w:rPr>
        <w:t>first</w:t>
      </w:r>
      <w:r w:rsidR="00747D67" w:rsidRPr="00A52B0D">
        <w:rPr>
          <w:rFonts w:eastAsia="Times New Roman"/>
          <w:bCs/>
          <w:lang w:val="en-AU" w:eastAsia="en-US" w:bidi="ar-SA"/>
        </w:rPr>
        <w:t xml:space="preserve"> event at </w:t>
      </w:r>
      <w:r w:rsidR="007A34EB">
        <w:rPr>
          <w:rFonts w:eastAsia="Times New Roman"/>
          <w:bCs/>
          <w:lang w:val="en-AU" w:eastAsia="en-US" w:bidi="ar-SA"/>
        </w:rPr>
        <w:t>first event of the selection period</w:t>
      </w:r>
      <w:r w:rsidR="00747D67" w:rsidRPr="00A52B0D">
        <w:rPr>
          <w:rFonts w:eastAsia="Times New Roman"/>
          <w:bCs/>
          <w:lang w:val="en-AU" w:eastAsia="en-US" w:bidi="ar-SA"/>
        </w:rPr>
        <w:t xml:space="preserve">. For the avoidance </w:t>
      </w:r>
      <w:r w:rsidR="00BD3150" w:rsidRPr="00A52B0D">
        <w:rPr>
          <w:rFonts w:eastAsia="Times New Roman"/>
          <w:bCs/>
          <w:lang w:val="en-AU" w:eastAsia="en-US" w:bidi="ar-SA"/>
        </w:rPr>
        <w:t>o</w:t>
      </w:r>
      <w:r w:rsidR="00747D67" w:rsidRPr="00A52B0D">
        <w:rPr>
          <w:rFonts w:eastAsia="Times New Roman"/>
          <w:bCs/>
          <w:lang w:val="en-AU" w:eastAsia="en-US" w:bidi="ar-SA"/>
        </w:rPr>
        <w:t xml:space="preserve">f doubt, this </w:t>
      </w:r>
      <w:r w:rsidR="001A0F2F" w:rsidRPr="00A52B0D">
        <w:rPr>
          <w:rFonts w:eastAsia="Times New Roman"/>
          <w:bCs/>
          <w:lang w:val="en-AU" w:eastAsia="en-US" w:bidi="ar-SA"/>
        </w:rPr>
        <w:t xml:space="preserve">is </w:t>
      </w:r>
      <w:r w:rsidR="00747D67" w:rsidRPr="00A52B0D">
        <w:rPr>
          <w:rFonts w:eastAsia="Times New Roman"/>
          <w:bCs/>
          <w:lang w:val="en-AU" w:eastAsia="en-US" w:bidi="ar-SA"/>
        </w:rPr>
        <w:t xml:space="preserve">9am, March </w:t>
      </w:r>
      <w:r w:rsidR="00AB1466">
        <w:rPr>
          <w:rFonts w:eastAsia="Times New Roman"/>
          <w:bCs/>
          <w:lang w:val="en-AU" w:eastAsia="en-US" w:bidi="ar-SA"/>
        </w:rPr>
        <w:t>29</w:t>
      </w:r>
      <w:r w:rsidR="00747D67" w:rsidRPr="00A52B0D">
        <w:rPr>
          <w:rFonts w:eastAsia="Times New Roman"/>
          <w:bCs/>
          <w:lang w:val="en-AU" w:eastAsia="en-US" w:bidi="ar-SA"/>
        </w:rPr>
        <w:t xml:space="preserve"> 2020 </w:t>
      </w:r>
      <w:r w:rsidRPr="00A52B0D">
        <w:rPr>
          <w:rFonts w:eastAsia="Times New Roman"/>
          <w:bCs/>
          <w:lang w:val="en-AU" w:eastAsia="en-US" w:bidi="ar-SA"/>
        </w:rPr>
        <w:t>and must be submitted directly to the Swimming Canada Selection Committee (c/</w:t>
      </w:r>
      <w:r w:rsidR="001674AF" w:rsidRPr="00A52B0D">
        <w:rPr>
          <w:rFonts w:eastAsia="Times New Roman"/>
          <w:bCs/>
          <w:lang w:val="en-AU" w:eastAsia="en-US" w:bidi="ar-SA"/>
        </w:rPr>
        <w:t>o</w:t>
      </w:r>
      <w:r w:rsidRPr="00A52B0D">
        <w:rPr>
          <w:rFonts w:eastAsia="Times New Roman"/>
          <w:bCs/>
          <w:lang w:val="en-AU" w:eastAsia="en-US" w:bidi="ar-SA"/>
        </w:rPr>
        <w:t xml:space="preserve"> </w:t>
      </w:r>
      <w:r w:rsidR="00EB2A2F" w:rsidRPr="00A52B0D">
        <w:rPr>
          <w:rFonts w:eastAsia="Times New Roman"/>
          <w:bCs/>
          <w:lang w:val="en-AU" w:eastAsia="en-US" w:bidi="ar-SA"/>
        </w:rPr>
        <w:t xml:space="preserve">Jocelyn Jay </w:t>
      </w:r>
      <w:r w:rsidRPr="00A52B0D">
        <w:rPr>
          <w:rFonts w:eastAsia="Times New Roman"/>
          <w:bCs/>
          <w:lang w:val="en-AU" w:eastAsia="en-US" w:bidi="ar-SA"/>
        </w:rPr>
        <w:t>– (</w:t>
      </w:r>
      <w:hyperlink r:id="rId10" w:history="1">
        <w:r w:rsidR="00EB2A2F" w:rsidRPr="00A52B0D">
          <w:rPr>
            <w:rStyle w:val="Hyperlink"/>
            <w:rFonts w:eastAsia="Times New Roman"/>
            <w:bCs/>
            <w:lang w:val="en-AU" w:eastAsia="en-US" w:bidi="ar-SA"/>
          </w:rPr>
          <w:t>jjay@swimming.ca</w:t>
        </w:r>
      </w:hyperlink>
      <w:r w:rsidRPr="00A52B0D">
        <w:rPr>
          <w:rFonts w:eastAsia="Times New Roman"/>
          <w:bCs/>
          <w:lang w:val="en-AU" w:eastAsia="en-US" w:bidi="ar-SA"/>
        </w:rPr>
        <w:t>)</w:t>
      </w:r>
      <w:r w:rsidR="00747D67" w:rsidRPr="00A52B0D">
        <w:rPr>
          <w:rFonts w:eastAsia="Times New Roman"/>
          <w:bCs/>
          <w:lang w:val="en-AU" w:eastAsia="en-US" w:bidi="ar-SA"/>
        </w:rPr>
        <w:t xml:space="preserve">. Requests for Consideration of Performance </w:t>
      </w:r>
      <w:r w:rsidRPr="00A52B0D">
        <w:rPr>
          <w:rFonts w:eastAsia="Times New Roman"/>
          <w:bCs/>
          <w:lang w:val="en-AU" w:eastAsia="en-US" w:bidi="ar-SA"/>
        </w:rPr>
        <w:t>must include</w:t>
      </w:r>
      <w:r w:rsidR="008725E0" w:rsidRPr="00A52B0D">
        <w:rPr>
          <w:rFonts w:eastAsia="Times New Roman"/>
          <w:bCs/>
          <w:lang w:val="en-AU" w:eastAsia="en-US" w:bidi="ar-SA"/>
        </w:rPr>
        <w:t xml:space="preserve"> each of</w:t>
      </w:r>
      <w:r w:rsidRPr="00A52B0D">
        <w:rPr>
          <w:rFonts w:eastAsia="Times New Roman"/>
          <w:bCs/>
          <w:lang w:val="en-AU" w:eastAsia="en-US" w:bidi="ar-SA"/>
        </w:rPr>
        <w:t xml:space="preserve"> the following:</w:t>
      </w:r>
    </w:p>
    <w:p w14:paraId="2B7F6492" w14:textId="77777777" w:rsidR="00751527" w:rsidRPr="00A52B0D" w:rsidRDefault="00751527" w:rsidP="00DB32FA">
      <w:pPr>
        <w:widowControl/>
        <w:numPr>
          <w:ilvl w:val="0"/>
          <w:numId w:val="10"/>
        </w:numPr>
        <w:autoSpaceDE/>
        <w:autoSpaceDN/>
        <w:ind w:left="1512" w:right="821"/>
        <w:contextualSpacing/>
        <w:jc w:val="both"/>
        <w:rPr>
          <w:rFonts w:eastAsia="Times New Roman"/>
          <w:sz w:val="20"/>
          <w:szCs w:val="20"/>
          <w:lang w:val="en-AU" w:eastAsia="en-US" w:bidi="ar-SA"/>
        </w:rPr>
      </w:pPr>
      <w:r w:rsidRPr="00A52B0D">
        <w:rPr>
          <w:rFonts w:eastAsia="Times New Roman"/>
          <w:sz w:val="20"/>
          <w:szCs w:val="20"/>
          <w:lang w:val="en-AU" w:eastAsia="en-US" w:bidi="ar-SA"/>
        </w:rPr>
        <w:t>A fully complete Request for Consideration of Performance form; (</w:t>
      </w:r>
      <w:r w:rsidR="00747D67" w:rsidRPr="00A52B0D">
        <w:rPr>
          <w:rFonts w:eastAsia="Times New Roman"/>
          <w:sz w:val="20"/>
          <w:szCs w:val="20"/>
          <w:lang w:val="en-AU" w:eastAsia="en-US" w:bidi="ar-SA"/>
        </w:rPr>
        <w:t>A</w:t>
      </w:r>
      <w:r w:rsidRPr="00A52B0D">
        <w:rPr>
          <w:rFonts w:eastAsia="Times New Roman"/>
          <w:sz w:val="20"/>
          <w:szCs w:val="20"/>
          <w:lang w:val="en-AU" w:eastAsia="en-US" w:bidi="ar-SA"/>
        </w:rPr>
        <w:t xml:space="preserve">ppendix </w:t>
      </w:r>
      <w:r w:rsidR="008725E0" w:rsidRPr="00A52B0D">
        <w:rPr>
          <w:rFonts w:eastAsia="Times New Roman"/>
          <w:sz w:val="20"/>
          <w:szCs w:val="20"/>
          <w:lang w:val="en-AU" w:eastAsia="en-US" w:bidi="ar-SA"/>
        </w:rPr>
        <w:t>B</w:t>
      </w:r>
      <w:r w:rsidR="00B02787" w:rsidRPr="00A52B0D">
        <w:rPr>
          <w:rFonts w:eastAsia="Times New Roman"/>
          <w:sz w:val="20"/>
          <w:szCs w:val="20"/>
          <w:lang w:val="en-AU" w:eastAsia="en-US" w:bidi="ar-SA"/>
        </w:rPr>
        <w:t>)</w:t>
      </w:r>
    </w:p>
    <w:p w14:paraId="51420DFB" w14:textId="77777777" w:rsidR="00747D67" w:rsidRPr="00A52B0D" w:rsidRDefault="00747D67" w:rsidP="00DB32FA">
      <w:pPr>
        <w:widowControl/>
        <w:numPr>
          <w:ilvl w:val="0"/>
          <w:numId w:val="10"/>
        </w:numPr>
        <w:autoSpaceDE/>
        <w:autoSpaceDN/>
        <w:ind w:left="1512" w:right="821"/>
        <w:contextualSpacing/>
        <w:jc w:val="both"/>
        <w:rPr>
          <w:rFonts w:eastAsia="Times New Roman"/>
          <w:sz w:val="20"/>
          <w:szCs w:val="20"/>
          <w:lang w:val="en-AU" w:eastAsia="en-US" w:bidi="ar-SA"/>
        </w:rPr>
      </w:pPr>
      <w:r w:rsidRPr="00A52B0D">
        <w:rPr>
          <w:rFonts w:eastAsia="Times New Roman"/>
          <w:sz w:val="20"/>
          <w:szCs w:val="20"/>
          <w:lang w:val="en-AU" w:eastAsia="en-US" w:bidi="ar-SA"/>
        </w:rPr>
        <w:t xml:space="preserve">A letter from the swimmer’s coach explaining the effect of the injury, illness, impact on performance and/or training </w:t>
      </w:r>
      <w:r w:rsidRPr="007A34EB">
        <w:rPr>
          <w:rFonts w:eastAsia="Times New Roman"/>
          <w:sz w:val="20"/>
          <w:szCs w:val="20"/>
          <w:lang w:val="en-AU" w:eastAsia="en-US" w:bidi="ar-SA"/>
        </w:rPr>
        <w:t xml:space="preserve">leading into and during the </w:t>
      </w:r>
      <w:r w:rsidR="007A34EB" w:rsidRPr="007A34EB">
        <w:rPr>
          <w:sz w:val="20"/>
          <w:szCs w:val="20"/>
        </w:rPr>
        <w:t>selection period and the training plan post selection, if approved</w:t>
      </w:r>
      <w:r w:rsidR="007A34EB">
        <w:t>.</w:t>
      </w:r>
    </w:p>
    <w:p w14:paraId="6E1F2C76" w14:textId="77777777" w:rsidR="00751527" w:rsidRPr="00A52B0D" w:rsidRDefault="00751527" w:rsidP="00DB32FA">
      <w:pPr>
        <w:widowControl/>
        <w:numPr>
          <w:ilvl w:val="0"/>
          <w:numId w:val="10"/>
        </w:numPr>
        <w:autoSpaceDE/>
        <w:autoSpaceDN/>
        <w:ind w:left="1512" w:right="821"/>
        <w:contextualSpacing/>
        <w:jc w:val="both"/>
        <w:rPr>
          <w:rFonts w:eastAsia="Times New Roman"/>
          <w:sz w:val="20"/>
          <w:szCs w:val="20"/>
          <w:lang w:val="en-AU" w:eastAsia="en-US" w:bidi="ar-SA"/>
        </w:rPr>
      </w:pPr>
      <w:r w:rsidRPr="00A52B0D">
        <w:rPr>
          <w:rFonts w:eastAsia="Times New Roman"/>
          <w:sz w:val="20"/>
          <w:szCs w:val="20"/>
          <w:lang w:val="en-AU" w:eastAsia="en-US" w:bidi="ar-SA"/>
        </w:rPr>
        <w:t xml:space="preserve">If applicable, a letter from a doctor outlining the injury, illness, impact on performance and expected recovery time; </w:t>
      </w:r>
    </w:p>
    <w:p w14:paraId="3CF99DF5" w14:textId="77777777" w:rsidR="00751527" w:rsidRPr="00A52B0D" w:rsidRDefault="00751527" w:rsidP="00DB32FA">
      <w:pPr>
        <w:widowControl/>
        <w:numPr>
          <w:ilvl w:val="0"/>
          <w:numId w:val="10"/>
        </w:numPr>
        <w:autoSpaceDE/>
        <w:autoSpaceDN/>
        <w:ind w:left="1512" w:right="821"/>
        <w:contextualSpacing/>
        <w:jc w:val="both"/>
        <w:rPr>
          <w:rFonts w:eastAsia="Times New Roman"/>
          <w:sz w:val="20"/>
          <w:szCs w:val="20"/>
          <w:lang w:val="en-AU" w:eastAsia="en-US" w:bidi="ar-SA"/>
        </w:rPr>
      </w:pPr>
      <w:r w:rsidRPr="00A52B0D">
        <w:rPr>
          <w:rFonts w:eastAsia="Times New Roman"/>
          <w:sz w:val="20"/>
          <w:szCs w:val="20"/>
          <w:lang w:val="en-AU" w:eastAsia="en-US" w:bidi="ar-SA"/>
        </w:rPr>
        <w:t xml:space="preserve">Any other documentary evidence </w:t>
      </w:r>
      <w:r w:rsidR="00747D67" w:rsidRPr="00A52B0D">
        <w:rPr>
          <w:rFonts w:eastAsia="Times New Roman"/>
          <w:sz w:val="20"/>
          <w:szCs w:val="20"/>
          <w:lang w:val="en-AU" w:eastAsia="en-US" w:bidi="ar-SA"/>
        </w:rPr>
        <w:t>believed necessary by the Applicant (swimmer) or following a written request from the ADHP</w:t>
      </w:r>
      <w:r w:rsidRPr="00A52B0D">
        <w:rPr>
          <w:rFonts w:eastAsia="Times New Roman"/>
          <w:sz w:val="20"/>
          <w:szCs w:val="20"/>
          <w:lang w:val="en-AU" w:eastAsia="en-US" w:bidi="ar-SA"/>
        </w:rPr>
        <w:t>.</w:t>
      </w:r>
    </w:p>
    <w:p w14:paraId="4F2D99D8" w14:textId="77777777" w:rsidR="00357D44" w:rsidRPr="00A52B0D" w:rsidRDefault="00751527" w:rsidP="00DB32FA">
      <w:pPr>
        <w:pStyle w:val="BodyText"/>
        <w:numPr>
          <w:ilvl w:val="0"/>
          <w:numId w:val="31"/>
        </w:numPr>
        <w:spacing w:before="5" w:line="247" w:lineRule="auto"/>
        <w:ind w:left="1123" w:right="821"/>
        <w:jc w:val="both"/>
        <w:rPr>
          <w:rFonts w:eastAsia="Times New Roman"/>
          <w:lang w:val="en-AU" w:eastAsia="en-US" w:bidi="ar-SA"/>
        </w:rPr>
      </w:pPr>
      <w:r w:rsidRPr="00A52B0D">
        <w:t xml:space="preserve">Should injury, illness, or unforeseen circumstances arise </w:t>
      </w:r>
      <w:r w:rsidRPr="00A52B0D">
        <w:rPr>
          <w:b/>
        </w:rPr>
        <w:t>during</w:t>
      </w:r>
      <w:r w:rsidRPr="00A52B0D">
        <w:t xml:space="preserve"> </w:t>
      </w:r>
      <w:r w:rsidR="007A34EB">
        <w:t>the selection period</w:t>
      </w:r>
      <w:r w:rsidR="007A34EB" w:rsidRPr="00A52B0D">
        <w:t xml:space="preserve"> </w:t>
      </w:r>
      <w:r w:rsidRPr="00A52B0D">
        <w:t xml:space="preserve">the deadline to submit any </w:t>
      </w:r>
      <w:r w:rsidR="00747D67" w:rsidRPr="00A52B0D">
        <w:t>R</w:t>
      </w:r>
      <w:r w:rsidRPr="00A52B0D">
        <w:t xml:space="preserve">equest </w:t>
      </w:r>
      <w:r w:rsidR="00747D67" w:rsidRPr="00A52B0D">
        <w:t>for C</w:t>
      </w:r>
      <w:r w:rsidRPr="00A52B0D">
        <w:t xml:space="preserve">onsideration </w:t>
      </w:r>
      <w:r w:rsidR="00747D67" w:rsidRPr="00A52B0D">
        <w:t xml:space="preserve">of Performance </w:t>
      </w:r>
      <w:r w:rsidRPr="00A52B0D">
        <w:t>is</w:t>
      </w:r>
      <w:r w:rsidR="00D672E6" w:rsidRPr="00A52B0D">
        <w:t xml:space="preserve">, unless for a significant event occurring within the period between Heats and Finals, </w:t>
      </w:r>
      <w:r w:rsidRPr="00A52B0D">
        <w:t xml:space="preserve">2 hours before the start of the </w:t>
      </w:r>
      <w:r w:rsidR="00747D67" w:rsidRPr="00A52B0D">
        <w:t>P</w:t>
      </w:r>
      <w:r w:rsidRPr="00A52B0D">
        <w:t>reliminar</w:t>
      </w:r>
      <w:r w:rsidR="00747D67" w:rsidRPr="00A52B0D">
        <w:t>y</w:t>
      </w:r>
      <w:r w:rsidRPr="00A52B0D">
        <w:t xml:space="preserve"> </w:t>
      </w:r>
      <w:r w:rsidR="00747D67" w:rsidRPr="00A52B0D">
        <w:t>(H</w:t>
      </w:r>
      <w:r w:rsidRPr="00A52B0D">
        <w:t>eat</w:t>
      </w:r>
      <w:r w:rsidR="00747D67" w:rsidRPr="00A52B0D">
        <w:t>)</w:t>
      </w:r>
      <w:r w:rsidRPr="00A52B0D">
        <w:t xml:space="preserve"> of the event in question.  </w:t>
      </w:r>
      <w:r w:rsidR="00747D67" w:rsidRPr="00A52B0D">
        <w:t xml:space="preserve">Swimmers </w:t>
      </w:r>
      <w:r w:rsidRPr="00A52B0D">
        <w:t xml:space="preserve">in this situation are required to immediately submit a Request for Consideration of Performance Form (Appendix </w:t>
      </w:r>
      <w:r w:rsidR="00B02787" w:rsidRPr="00A52B0D">
        <w:t>B</w:t>
      </w:r>
      <w:r w:rsidRPr="00A52B0D">
        <w:t xml:space="preserve">) and, if required and appropriate, be examined by the National Team Physician or his/her designate onsite at the </w:t>
      </w:r>
      <w:r w:rsidR="007A34EB">
        <w:t>specific competition</w:t>
      </w:r>
      <w:r w:rsidRPr="00A52B0D">
        <w:t>.</w:t>
      </w:r>
    </w:p>
    <w:p w14:paraId="2373C525" w14:textId="77777777" w:rsidR="00747D67" w:rsidRPr="00A52B0D" w:rsidRDefault="00751527" w:rsidP="00DB32FA">
      <w:pPr>
        <w:pStyle w:val="BodyText"/>
        <w:numPr>
          <w:ilvl w:val="0"/>
          <w:numId w:val="31"/>
        </w:numPr>
        <w:spacing w:before="5" w:line="247" w:lineRule="auto"/>
        <w:ind w:left="1123" w:right="821"/>
        <w:jc w:val="both"/>
        <w:rPr>
          <w:rFonts w:eastAsia="Times New Roman"/>
          <w:lang w:val="en-AU" w:eastAsia="en-US" w:bidi="ar-SA"/>
        </w:rPr>
      </w:pPr>
      <w:r w:rsidRPr="00A52B0D">
        <w:t>All Requests</w:t>
      </w:r>
      <w:r w:rsidRPr="00A52B0D">
        <w:rPr>
          <w:rFonts w:eastAsia="Times New Roman"/>
          <w:lang w:val="en-AU" w:eastAsia="en-US" w:bidi="ar-SA"/>
        </w:rPr>
        <w:t xml:space="preserve"> for Consideration of Performance received will only be considered at the conclusion of the </w:t>
      </w:r>
      <w:r w:rsidR="007A34EB">
        <w:rPr>
          <w:rFonts w:eastAsia="Times New Roman"/>
          <w:lang w:val="en-AU" w:eastAsia="en-US" w:bidi="ar-SA"/>
        </w:rPr>
        <w:t>selection period</w:t>
      </w:r>
      <w:r w:rsidRPr="00A52B0D">
        <w:rPr>
          <w:rFonts w:eastAsia="Times New Roman"/>
          <w:lang w:val="en-AU" w:eastAsia="en-US" w:bidi="ar-SA"/>
        </w:rPr>
        <w:t xml:space="preserve">. The </w:t>
      </w:r>
      <w:r w:rsidR="00747D67" w:rsidRPr="00A52B0D">
        <w:rPr>
          <w:rFonts w:eastAsia="Times New Roman"/>
          <w:lang w:val="en-AU" w:eastAsia="en-US" w:bidi="ar-SA"/>
        </w:rPr>
        <w:t>ADHP</w:t>
      </w:r>
      <w:r w:rsidRPr="00A52B0D">
        <w:rPr>
          <w:rFonts w:eastAsia="Times New Roman"/>
          <w:lang w:val="en-AU" w:eastAsia="en-US" w:bidi="ar-SA"/>
        </w:rPr>
        <w:t xml:space="preserve"> will meet with the Selection Committee to consider Requests for Consideration of Performance.  The Selection Committee shall have full discretion as to whether or not any Swimmer will be selected under </w:t>
      </w:r>
      <w:r w:rsidR="00747D67" w:rsidRPr="00A52B0D">
        <w:rPr>
          <w:rFonts w:eastAsia="Times New Roman"/>
          <w:lang w:val="en-AU" w:eastAsia="en-US" w:bidi="ar-SA"/>
        </w:rPr>
        <w:t>S</w:t>
      </w:r>
      <w:r w:rsidRPr="00A52B0D">
        <w:rPr>
          <w:rFonts w:eastAsia="Times New Roman"/>
          <w:lang w:val="en-AU" w:eastAsia="en-US" w:bidi="ar-SA"/>
        </w:rPr>
        <w:t xml:space="preserve">ection </w:t>
      </w:r>
      <w:r w:rsidR="00747D67" w:rsidRPr="00A52B0D">
        <w:rPr>
          <w:rFonts w:eastAsia="Times New Roman"/>
          <w:lang w:val="en-AU" w:eastAsia="en-US" w:bidi="ar-SA"/>
        </w:rPr>
        <w:t>IV (b)</w:t>
      </w:r>
      <w:r w:rsidRPr="00A52B0D">
        <w:rPr>
          <w:rFonts w:eastAsia="Times New Roman"/>
          <w:lang w:val="en-AU" w:eastAsia="en-US" w:bidi="ar-SA"/>
        </w:rPr>
        <w:t>.</w:t>
      </w:r>
    </w:p>
    <w:p w14:paraId="2B5ECF78" w14:textId="77777777" w:rsidR="00751527" w:rsidRPr="004865CB" w:rsidRDefault="00751527" w:rsidP="00DB32FA">
      <w:pPr>
        <w:pStyle w:val="BodyText"/>
        <w:numPr>
          <w:ilvl w:val="0"/>
          <w:numId w:val="31"/>
        </w:numPr>
        <w:spacing w:before="5" w:line="247" w:lineRule="auto"/>
        <w:ind w:left="1123" w:right="821"/>
        <w:jc w:val="both"/>
        <w:rPr>
          <w:rFonts w:eastAsia="Times New Roman"/>
          <w:lang w:val="en-AU" w:eastAsia="en-US" w:bidi="ar-SA"/>
        </w:rPr>
      </w:pPr>
      <w:r w:rsidRPr="004865CB">
        <w:rPr>
          <w:rFonts w:eastAsia="Times New Roman"/>
          <w:lang w:val="en-AU" w:eastAsia="en-US" w:bidi="ar-SA"/>
        </w:rPr>
        <w:t xml:space="preserve">All decisions of the </w:t>
      </w:r>
      <w:r w:rsidRPr="005313E1">
        <w:rPr>
          <w:rFonts w:eastAsia="Times New Roman"/>
          <w:lang w:val="en-AU" w:eastAsia="en-US" w:bidi="ar-SA"/>
        </w:rPr>
        <w:t>Swimming Canada Selection Committee will be final.</w:t>
      </w:r>
    </w:p>
    <w:p w14:paraId="0474D00C" w14:textId="77777777" w:rsidR="00EC0267" w:rsidRDefault="00EC0267" w:rsidP="00EC0267">
      <w:pPr>
        <w:pStyle w:val="ListParagraph"/>
        <w:ind w:left="1128" w:firstLine="0"/>
        <w:rPr>
          <w:b/>
          <w:sz w:val="20"/>
          <w:szCs w:val="20"/>
        </w:rPr>
      </w:pPr>
    </w:p>
    <w:p w14:paraId="105E020D" w14:textId="77777777" w:rsidR="00D72F28" w:rsidRPr="004865CB" w:rsidRDefault="00D72F28" w:rsidP="003F75C0">
      <w:pPr>
        <w:pStyle w:val="ListParagraph"/>
        <w:numPr>
          <w:ilvl w:val="0"/>
          <w:numId w:val="3"/>
        </w:numPr>
        <w:ind w:left="648"/>
        <w:rPr>
          <w:b/>
          <w:sz w:val="20"/>
          <w:szCs w:val="20"/>
        </w:rPr>
      </w:pPr>
      <w:r w:rsidRPr="004865CB">
        <w:rPr>
          <w:b/>
          <w:sz w:val="20"/>
          <w:szCs w:val="20"/>
        </w:rPr>
        <w:t xml:space="preserve">DISCRETIONARY </w:t>
      </w:r>
      <w:r w:rsidR="00E33B0A">
        <w:rPr>
          <w:b/>
          <w:sz w:val="20"/>
          <w:szCs w:val="20"/>
        </w:rPr>
        <w:t>SELECTION</w:t>
      </w:r>
      <w:r w:rsidRPr="004865CB">
        <w:rPr>
          <w:b/>
          <w:sz w:val="20"/>
          <w:szCs w:val="20"/>
        </w:rPr>
        <w:t xml:space="preserve"> – Swimmers</w:t>
      </w:r>
    </w:p>
    <w:p w14:paraId="01816E37" w14:textId="77777777" w:rsidR="00751527" w:rsidRPr="003F75C0" w:rsidRDefault="00751527" w:rsidP="001B4198">
      <w:pPr>
        <w:pStyle w:val="BodyText"/>
        <w:spacing w:before="1"/>
        <w:rPr>
          <w:sz w:val="8"/>
          <w:szCs w:val="8"/>
        </w:rPr>
      </w:pPr>
    </w:p>
    <w:p w14:paraId="5D6DDE04" w14:textId="05024C04" w:rsidR="00751527" w:rsidRPr="004865CB" w:rsidRDefault="00751527" w:rsidP="00DB32FA">
      <w:pPr>
        <w:pStyle w:val="BodyText"/>
        <w:numPr>
          <w:ilvl w:val="0"/>
          <w:numId w:val="11"/>
        </w:numPr>
        <w:spacing w:before="5" w:line="247" w:lineRule="auto"/>
        <w:ind w:right="826"/>
        <w:jc w:val="both"/>
      </w:pPr>
      <w:r w:rsidRPr="004865CB">
        <w:t xml:space="preserve">Any team positions </w:t>
      </w:r>
      <w:r w:rsidR="00747D67" w:rsidRPr="004865CB">
        <w:t>unfilled</w:t>
      </w:r>
      <w:r w:rsidRPr="004865CB">
        <w:t xml:space="preserve"> after </w:t>
      </w:r>
      <w:r w:rsidR="000A3AAA">
        <w:t>Priority</w:t>
      </w:r>
      <w:r w:rsidR="000A3AAA" w:rsidRPr="004865CB">
        <w:t xml:space="preserve"> </w:t>
      </w:r>
      <w:r w:rsidRPr="004865CB">
        <w:t xml:space="preserve">1 </w:t>
      </w:r>
      <w:r w:rsidR="00C82666" w:rsidRPr="004865CB">
        <w:t xml:space="preserve">(Section IV b) </w:t>
      </w:r>
      <w:r w:rsidRPr="004865CB">
        <w:t xml:space="preserve">are completed shall remain vacant. At the conclusion of the </w:t>
      </w:r>
      <w:r w:rsidR="00717786">
        <w:t>Selection Period</w:t>
      </w:r>
      <w:r w:rsidRPr="004865CB">
        <w:t>, the A</w:t>
      </w:r>
      <w:r w:rsidR="00C82666" w:rsidRPr="004865CB">
        <w:t>D</w:t>
      </w:r>
      <w:r w:rsidRPr="004865CB">
        <w:t xml:space="preserve">HP, at </w:t>
      </w:r>
      <w:r w:rsidR="00C82666" w:rsidRPr="004865CB">
        <w:t>his</w:t>
      </w:r>
      <w:r w:rsidRPr="004865CB">
        <w:t xml:space="preserve"> sole discretion, may recommend to the Selectors that additional swimmers be </w:t>
      </w:r>
      <w:r w:rsidR="00C82666" w:rsidRPr="004865CB">
        <w:t xml:space="preserve">nominated </w:t>
      </w:r>
      <w:r w:rsidRPr="004865CB">
        <w:t xml:space="preserve">to the team.  </w:t>
      </w:r>
    </w:p>
    <w:p w14:paraId="5AEB1578" w14:textId="7E9D1AF5" w:rsidR="00F34B80" w:rsidRDefault="00F34B80">
      <w:pPr>
        <w:rPr>
          <w:sz w:val="20"/>
          <w:szCs w:val="20"/>
        </w:rPr>
      </w:pPr>
      <w:r>
        <w:br w:type="page"/>
      </w:r>
    </w:p>
    <w:p w14:paraId="6C201293" w14:textId="77777777" w:rsidR="00C82666" w:rsidRPr="004865CB" w:rsidRDefault="00C82666" w:rsidP="001B4198">
      <w:pPr>
        <w:pStyle w:val="BodyText"/>
        <w:spacing w:before="5" w:line="247" w:lineRule="auto"/>
        <w:ind w:left="1128" w:right="826"/>
      </w:pPr>
    </w:p>
    <w:p w14:paraId="07A395FB" w14:textId="77777777" w:rsidR="00B1199B" w:rsidRPr="004865CB" w:rsidRDefault="00B1199B" w:rsidP="003F75C0">
      <w:pPr>
        <w:pStyle w:val="ListParagraph"/>
        <w:numPr>
          <w:ilvl w:val="0"/>
          <w:numId w:val="3"/>
        </w:numPr>
        <w:ind w:left="648"/>
        <w:rPr>
          <w:b/>
          <w:sz w:val="20"/>
          <w:szCs w:val="20"/>
        </w:rPr>
      </w:pPr>
      <w:r w:rsidRPr="004865CB">
        <w:rPr>
          <w:b/>
          <w:sz w:val="20"/>
          <w:szCs w:val="20"/>
        </w:rPr>
        <w:t xml:space="preserve">ENTRIES </w:t>
      </w:r>
    </w:p>
    <w:p w14:paraId="29BD7B8D" w14:textId="77777777" w:rsidR="00851869" w:rsidRPr="003F75C0" w:rsidRDefault="00851869" w:rsidP="001B4198">
      <w:pPr>
        <w:pStyle w:val="BodyText"/>
        <w:spacing w:before="1"/>
        <w:rPr>
          <w:sz w:val="8"/>
          <w:szCs w:val="8"/>
        </w:rPr>
      </w:pPr>
    </w:p>
    <w:p w14:paraId="6539A0FE" w14:textId="29FDFD74" w:rsidR="00B1199B" w:rsidRPr="004865CB" w:rsidRDefault="00B1199B" w:rsidP="00DB32FA">
      <w:pPr>
        <w:pStyle w:val="BodyText"/>
        <w:numPr>
          <w:ilvl w:val="0"/>
          <w:numId w:val="12"/>
        </w:numPr>
        <w:spacing w:before="5" w:line="247" w:lineRule="auto"/>
        <w:ind w:right="826"/>
        <w:jc w:val="both"/>
      </w:pPr>
      <w:r w:rsidRPr="004865CB">
        <w:t>The Team Head Coach retain</w:t>
      </w:r>
      <w:r w:rsidR="00F34B80">
        <w:t>s</w:t>
      </w:r>
      <w:r w:rsidRPr="004865CB">
        <w:t xml:space="preserve"> absolute discretion on determining individual entries and relay team composition.</w:t>
      </w:r>
    </w:p>
    <w:p w14:paraId="6EE22921" w14:textId="77777777" w:rsidR="00BD3150" w:rsidRPr="00896865" w:rsidRDefault="008F6ED1" w:rsidP="00DB32FA">
      <w:pPr>
        <w:pStyle w:val="BodyText"/>
        <w:numPr>
          <w:ilvl w:val="0"/>
          <w:numId w:val="12"/>
        </w:numPr>
        <w:spacing w:before="5" w:line="247" w:lineRule="auto"/>
        <w:ind w:right="826"/>
        <w:jc w:val="both"/>
      </w:pPr>
      <w:r>
        <w:t>S</w:t>
      </w:r>
      <w:r w:rsidR="00E33B0A">
        <w:t>election</w:t>
      </w:r>
      <w:r w:rsidR="00BD3150" w:rsidRPr="00896865">
        <w:t xml:space="preserve"> does not guarantee specific event entry. Individual entries and relay team composition will be determined by the </w:t>
      </w:r>
      <w:r w:rsidR="00BD3150">
        <w:t>ADHP</w:t>
      </w:r>
      <w:r w:rsidR="00BD3150" w:rsidRPr="00896865">
        <w:t xml:space="preserve"> and the Team Head Coach. All nominated Swimmers are eligible for relay selection. </w:t>
      </w:r>
    </w:p>
    <w:p w14:paraId="39482561" w14:textId="4DBF8B31" w:rsidR="00B1199B" w:rsidRPr="00B71498" w:rsidRDefault="00B1199B" w:rsidP="00DB32FA">
      <w:pPr>
        <w:pStyle w:val="BodyText"/>
        <w:numPr>
          <w:ilvl w:val="0"/>
          <w:numId w:val="12"/>
        </w:numPr>
        <w:spacing w:before="5" w:line="247" w:lineRule="auto"/>
        <w:ind w:right="826"/>
        <w:jc w:val="both"/>
      </w:pPr>
      <w:r w:rsidRPr="004865CB">
        <w:t xml:space="preserve">Entry times will be determined </w:t>
      </w:r>
      <w:r w:rsidR="00851869" w:rsidRPr="004865CB">
        <w:t xml:space="preserve">only through </w:t>
      </w:r>
      <w:r w:rsidRPr="004865CB">
        <w:t xml:space="preserve">times </w:t>
      </w:r>
      <w:r w:rsidR="00851869" w:rsidRPr="004865CB">
        <w:t xml:space="preserve">achieved </w:t>
      </w:r>
      <w:r w:rsidRPr="004865CB">
        <w:t xml:space="preserve">at </w:t>
      </w:r>
      <w:r w:rsidR="000A3AAA">
        <w:t>Swimming Canada</w:t>
      </w:r>
      <w:r w:rsidR="000A3AAA" w:rsidRPr="004865CB">
        <w:t xml:space="preserve"> </w:t>
      </w:r>
      <w:r w:rsidR="00867042">
        <w:t xml:space="preserve">Recognized Competition. </w:t>
      </w:r>
      <w:r w:rsidRPr="00F9280C">
        <w:t>Only Long</w:t>
      </w:r>
      <w:r w:rsidRPr="004865CB">
        <w:t xml:space="preserve"> </w:t>
      </w:r>
      <w:r w:rsidRPr="00B71498">
        <w:t>Course Entry times will be considered.</w:t>
      </w:r>
    </w:p>
    <w:p w14:paraId="1FCECA30" w14:textId="3A7E6726" w:rsidR="00B1199B" w:rsidRPr="00B71498" w:rsidRDefault="00851869" w:rsidP="00DB32FA">
      <w:pPr>
        <w:pStyle w:val="BodyText"/>
        <w:numPr>
          <w:ilvl w:val="0"/>
          <w:numId w:val="12"/>
        </w:numPr>
        <w:spacing w:before="5" w:line="247" w:lineRule="auto"/>
        <w:ind w:right="826"/>
        <w:jc w:val="both"/>
      </w:pPr>
      <w:r w:rsidRPr="00B71498">
        <w:t xml:space="preserve">In the event </w:t>
      </w:r>
      <w:r w:rsidR="00B1199B" w:rsidRPr="00B71498">
        <w:t xml:space="preserve">there </w:t>
      </w:r>
      <w:r w:rsidRPr="00B71498">
        <w:t xml:space="preserve">are </w:t>
      </w:r>
      <w:r w:rsidR="00B1199B" w:rsidRPr="00B71498">
        <w:t xml:space="preserve">more than three </w:t>
      </w:r>
      <w:r w:rsidRPr="00B71498">
        <w:t xml:space="preserve">Canadian </w:t>
      </w:r>
      <w:r w:rsidR="00B1199B" w:rsidRPr="00B71498">
        <w:t>swimmers per sport class per event, the fastest three swimmers</w:t>
      </w:r>
      <w:r w:rsidR="005313E1" w:rsidRPr="00B71498">
        <w:t xml:space="preserve"> </w:t>
      </w:r>
      <w:r w:rsidR="00B71498" w:rsidRPr="00B71498">
        <w:t>within the selection period</w:t>
      </w:r>
      <w:r w:rsidR="00B1199B" w:rsidRPr="00B71498">
        <w:t xml:space="preserve"> will be eligible for entry unless a swimmer declines an event entry. </w:t>
      </w:r>
    </w:p>
    <w:p w14:paraId="5B2F6602" w14:textId="77777777" w:rsidR="00B1199B" w:rsidRPr="00B71498" w:rsidRDefault="00B1199B" w:rsidP="00DB32FA">
      <w:pPr>
        <w:pStyle w:val="BodyText"/>
        <w:numPr>
          <w:ilvl w:val="0"/>
          <w:numId w:val="12"/>
        </w:numPr>
        <w:spacing w:before="5" w:line="247" w:lineRule="auto"/>
        <w:ind w:right="826"/>
        <w:jc w:val="both"/>
      </w:pPr>
      <w:r w:rsidRPr="00B71498">
        <w:t xml:space="preserve">In cases where </w:t>
      </w:r>
      <w:r w:rsidR="008F6ED1" w:rsidRPr="00B71498">
        <w:t xml:space="preserve">the meet </w:t>
      </w:r>
      <w:r w:rsidR="00126063" w:rsidRPr="00B71498">
        <w:t>organizer</w:t>
      </w:r>
      <w:r w:rsidR="00851869" w:rsidRPr="00B71498">
        <w:t xml:space="preserve"> </w:t>
      </w:r>
      <w:r w:rsidRPr="00B71498">
        <w:t xml:space="preserve">chooses to combine events of a particular Sport Class after final entries the total allowance for entry from a country will be 5 swimmers. Should there be more than 5 Canadian swimmers eligible, the first three positions will be allocated to the </w:t>
      </w:r>
      <w:r w:rsidR="00851869" w:rsidRPr="00B71498">
        <w:t xml:space="preserve">swimmer selected in a Sport Class with a </w:t>
      </w:r>
      <w:r w:rsidRPr="00B71498">
        <w:t xml:space="preserve">higher </w:t>
      </w:r>
      <w:r w:rsidR="00851869" w:rsidRPr="00B71498">
        <w:t xml:space="preserve">number </w:t>
      </w:r>
      <w:r w:rsidRPr="00B71498">
        <w:t xml:space="preserve">and the remaining two will be allocated to </w:t>
      </w:r>
      <w:r w:rsidR="00251D4F" w:rsidRPr="00B71498">
        <w:t>swimmers</w:t>
      </w:r>
      <w:r w:rsidRPr="00B71498">
        <w:t xml:space="preserve"> from the other combined sport classes. If a </w:t>
      </w:r>
      <w:r w:rsidR="00251D4F" w:rsidRPr="00B71498">
        <w:t xml:space="preserve">swimmer </w:t>
      </w:r>
      <w:r w:rsidRPr="00B71498">
        <w:t xml:space="preserve">declines an entry, the next ranked </w:t>
      </w:r>
      <w:r w:rsidR="00251D4F" w:rsidRPr="00B71498">
        <w:t>swimmer</w:t>
      </w:r>
      <w:r w:rsidRPr="00B71498">
        <w:t xml:space="preserve"> may be added.</w:t>
      </w:r>
    </w:p>
    <w:p w14:paraId="44693B02" w14:textId="77777777" w:rsidR="00B1199B" w:rsidRPr="004865CB" w:rsidRDefault="00B1199B">
      <w:pPr>
        <w:widowControl/>
        <w:autoSpaceDE/>
        <w:autoSpaceDN/>
        <w:spacing w:after="0"/>
        <w:rPr>
          <w:rFonts w:eastAsia="Times New Roman"/>
          <w:sz w:val="20"/>
          <w:szCs w:val="20"/>
          <w:lang w:val="en-AU" w:eastAsia="en-US" w:bidi="ar-SA"/>
        </w:rPr>
      </w:pPr>
    </w:p>
    <w:p w14:paraId="1409A53B" w14:textId="77777777" w:rsidR="00B1199B" w:rsidRPr="004865CB" w:rsidRDefault="00B1199B" w:rsidP="003F75C0">
      <w:pPr>
        <w:pStyle w:val="ListParagraph"/>
        <w:numPr>
          <w:ilvl w:val="0"/>
          <w:numId w:val="3"/>
        </w:numPr>
        <w:ind w:left="648"/>
        <w:rPr>
          <w:b/>
          <w:sz w:val="20"/>
          <w:szCs w:val="20"/>
        </w:rPr>
      </w:pPr>
      <w:r w:rsidRPr="004865CB">
        <w:rPr>
          <w:b/>
          <w:sz w:val="20"/>
          <w:szCs w:val="20"/>
        </w:rPr>
        <w:t>TEAM COMMITMENTS</w:t>
      </w:r>
    </w:p>
    <w:p w14:paraId="08640CC9" w14:textId="77777777" w:rsidR="003F75C0" w:rsidRPr="003F75C0" w:rsidRDefault="003F75C0">
      <w:pPr>
        <w:widowControl/>
        <w:adjustRightInd w:val="0"/>
        <w:spacing w:after="0"/>
        <w:ind w:left="426"/>
        <w:rPr>
          <w:rFonts w:eastAsia="Times New Roman"/>
          <w:sz w:val="8"/>
          <w:szCs w:val="8"/>
          <w:lang w:val="en-AU" w:eastAsia="en-US" w:bidi="ar-SA"/>
        </w:rPr>
      </w:pPr>
    </w:p>
    <w:p w14:paraId="18727BDF" w14:textId="0FF11E2A" w:rsidR="00B1199B" w:rsidRPr="004865CB" w:rsidRDefault="00B1199B">
      <w:pPr>
        <w:widowControl/>
        <w:adjustRightInd w:val="0"/>
        <w:spacing w:after="0"/>
        <w:ind w:left="426"/>
        <w:rPr>
          <w:rFonts w:eastAsia="Times New Roman"/>
          <w:sz w:val="20"/>
          <w:szCs w:val="20"/>
          <w:lang w:val="en-AU" w:eastAsia="en-US" w:bidi="ar-SA"/>
        </w:rPr>
      </w:pPr>
      <w:r w:rsidRPr="004865CB">
        <w:rPr>
          <w:rFonts w:eastAsia="Times New Roman"/>
          <w:sz w:val="20"/>
          <w:szCs w:val="20"/>
          <w:lang w:val="en-AU" w:eastAsia="en-US" w:bidi="ar-SA"/>
        </w:rPr>
        <w:t xml:space="preserve">All </w:t>
      </w:r>
      <w:r w:rsidR="00851869" w:rsidRPr="004865CB">
        <w:rPr>
          <w:rFonts w:eastAsia="Times New Roman"/>
          <w:sz w:val="20"/>
          <w:szCs w:val="20"/>
          <w:lang w:val="en-AU" w:eastAsia="en-US" w:bidi="ar-SA"/>
        </w:rPr>
        <w:t xml:space="preserve">swimmers who gain </w:t>
      </w:r>
      <w:r w:rsidR="00E33B0A">
        <w:rPr>
          <w:rFonts w:eastAsia="Times New Roman"/>
          <w:sz w:val="20"/>
          <w:szCs w:val="20"/>
          <w:lang w:val="en-AU" w:eastAsia="en-US" w:bidi="ar-SA"/>
        </w:rPr>
        <w:t>selection</w:t>
      </w:r>
      <w:r w:rsidR="00851869" w:rsidRPr="004865CB">
        <w:rPr>
          <w:rFonts w:eastAsia="Times New Roman"/>
          <w:sz w:val="20"/>
          <w:szCs w:val="20"/>
          <w:lang w:val="en-AU" w:eastAsia="en-US" w:bidi="ar-SA"/>
        </w:rPr>
        <w:t xml:space="preserve">, are </w:t>
      </w:r>
      <w:r w:rsidRPr="004865CB">
        <w:rPr>
          <w:rFonts w:eastAsia="Times New Roman"/>
          <w:sz w:val="20"/>
          <w:szCs w:val="20"/>
          <w:lang w:val="en-AU" w:eastAsia="en-US" w:bidi="ar-SA"/>
        </w:rPr>
        <w:t>required to:</w:t>
      </w:r>
    </w:p>
    <w:p w14:paraId="7B06E9CF" w14:textId="77777777" w:rsidR="00B1199B" w:rsidRPr="004865CB" w:rsidRDefault="00B1199B">
      <w:pPr>
        <w:widowControl/>
        <w:adjustRightInd w:val="0"/>
        <w:spacing w:after="0"/>
        <w:rPr>
          <w:rFonts w:eastAsia="Times New Roman"/>
          <w:sz w:val="20"/>
          <w:szCs w:val="20"/>
          <w:lang w:val="en-AU" w:eastAsia="en-US" w:bidi="ar-SA"/>
        </w:rPr>
      </w:pPr>
    </w:p>
    <w:p w14:paraId="53449532" w14:textId="77777777" w:rsidR="00851869" w:rsidRPr="005313E1" w:rsidRDefault="00B1199B" w:rsidP="00DB32FA">
      <w:pPr>
        <w:pStyle w:val="BodyText"/>
        <w:numPr>
          <w:ilvl w:val="0"/>
          <w:numId w:val="13"/>
        </w:numPr>
        <w:spacing w:before="5" w:line="247" w:lineRule="auto"/>
        <w:ind w:left="1123" w:right="821"/>
        <w:jc w:val="both"/>
      </w:pPr>
      <w:r w:rsidRPr="005313E1">
        <w:t>comply with Swimming Canada Athlete Agreement for members of National Teams for the 201</w:t>
      </w:r>
      <w:r w:rsidR="005313E1" w:rsidRPr="005313E1">
        <w:t>9</w:t>
      </w:r>
      <w:r w:rsidRPr="005313E1">
        <w:t>-20</w:t>
      </w:r>
      <w:r w:rsidR="005313E1" w:rsidRPr="005313E1">
        <w:t>20</w:t>
      </w:r>
      <w:r w:rsidRPr="005313E1">
        <w:t xml:space="preserve"> carding period. </w:t>
      </w:r>
    </w:p>
    <w:p w14:paraId="1084C85D" w14:textId="77777777" w:rsidR="00B1199B" w:rsidRPr="004865CB" w:rsidRDefault="00B1199B" w:rsidP="00DB32FA">
      <w:pPr>
        <w:pStyle w:val="BodyText"/>
        <w:numPr>
          <w:ilvl w:val="0"/>
          <w:numId w:val="13"/>
        </w:numPr>
        <w:spacing w:before="5" w:line="247" w:lineRule="auto"/>
        <w:ind w:left="1123" w:right="821"/>
        <w:jc w:val="both"/>
      </w:pPr>
      <w:r w:rsidRPr="005313E1">
        <w:t>sign the 201</w:t>
      </w:r>
      <w:r w:rsidR="005313E1" w:rsidRPr="005313E1">
        <w:t>9</w:t>
      </w:r>
      <w:r w:rsidRPr="005313E1">
        <w:t>-20</w:t>
      </w:r>
      <w:r w:rsidR="005313E1" w:rsidRPr="005313E1">
        <w:t>20</w:t>
      </w:r>
      <w:r w:rsidRPr="005313E1">
        <w:t xml:space="preserve"> Swimming Canada Athlete Agreement </w:t>
      </w:r>
      <w:r w:rsidR="00816A1D">
        <w:t xml:space="preserve">no later than </w:t>
      </w:r>
      <w:r w:rsidR="000A3AAA">
        <w:t xml:space="preserve">May </w:t>
      </w:r>
      <w:r w:rsidR="00816A1D">
        <w:t>1</w:t>
      </w:r>
      <w:r w:rsidRPr="005313E1">
        <w:t xml:space="preserve">, </w:t>
      </w:r>
      <w:r w:rsidR="00A614D7" w:rsidRPr="005313E1">
        <w:t>2020</w:t>
      </w:r>
      <w:r w:rsidRPr="005313E1">
        <w:t xml:space="preserve">.  Where the Swimmer is under the age of 18 years, the Swimmer’s parent or legal guardian must </w:t>
      </w:r>
      <w:r w:rsidR="00A614D7" w:rsidRPr="005313E1">
        <w:t>co-</w:t>
      </w:r>
      <w:r w:rsidRPr="005313E1">
        <w:t>sign this agreement.  Copies of the 201</w:t>
      </w:r>
      <w:r w:rsidR="005313E1" w:rsidRPr="005313E1">
        <w:t>9</w:t>
      </w:r>
      <w:r w:rsidRPr="005313E1">
        <w:t>-20</w:t>
      </w:r>
      <w:r w:rsidR="005313E1" w:rsidRPr="005313E1">
        <w:t>20</w:t>
      </w:r>
      <w:r w:rsidRPr="005313E1">
        <w:t xml:space="preserve"> Swimming Canada Athlete Agreement are</w:t>
      </w:r>
      <w:r w:rsidRPr="004865CB">
        <w:t xml:space="preserve"> available upon request to</w:t>
      </w:r>
      <w:r w:rsidR="0051608D">
        <w:t xml:space="preserve"> </w:t>
      </w:r>
      <w:r w:rsidR="000A3AAA">
        <w:t>Jocelyn Jay</w:t>
      </w:r>
      <w:r w:rsidRPr="004865CB">
        <w:t xml:space="preserve"> </w:t>
      </w:r>
      <w:r w:rsidR="00A614D7" w:rsidRPr="004865CB">
        <w:t xml:space="preserve">by email </w:t>
      </w:r>
      <w:r w:rsidR="0051608D">
        <w:t>(</w:t>
      </w:r>
      <w:hyperlink r:id="rId11" w:history="1">
        <w:r w:rsidR="000A3AAA">
          <w:rPr>
            <w:rStyle w:val="Hyperlink"/>
          </w:rPr>
          <w:t>jjay</w:t>
        </w:r>
        <w:r w:rsidR="000A3AAA" w:rsidRPr="004865CB">
          <w:rPr>
            <w:rStyle w:val="Hyperlink"/>
          </w:rPr>
          <w:t>@swimming.ca</w:t>
        </w:r>
      </w:hyperlink>
      <w:r w:rsidR="0051608D">
        <w:t>)</w:t>
      </w:r>
    </w:p>
    <w:p w14:paraId="510763D6" w14:textId="5B63A059" w:rsidR="00CE219A" w:rsidRPr="004865CB" w:rsidRDefault="00B1199B" w:rsidP="00DB32FA">
      <w:pPr>
        <w:pStyle w:val="BodyText"/>
        <w:numPr>
          <w:ilvl w:val="0"/>
          <w:numId w:val="13"/>
        </w:numPr>
        <w:spacing w:before="5" w:line="247" w:lineRule="auto"/>
        <w:ind w:left="1123" w:right="821"/>
        <w:jc w:val="both"/>
      </w:pPr>
      <w:r w:rsidRPr="004865CB">
        <w:t xml:space="preserve">Develop, in conjunction with their </w:t>
      </w:r>
      <w:r w:rsidR="00E4321E" w:rsidRPr="004865CB">
        <w:t>personal</w:t>
      </w:r>
      <w:r w:rsidRPr="004865CB">
        <w:t xml:space="preserve"> coach</w:t>
      </w:r>
      <w:r w:rsidR="0051608D">
        <w:t>,</w:t>
      </w:r>
      <w:r w:rsidRPr="004865CB">
        <w:t xml:space="preserve"> an </w:t>
      </w:r>
      <w:r w:rsidR="00E4321E" w:rsidRPr="004865CB">
        <w:t>I</w:t>
      </w:r>
      <w:r w:rsidRPr="004865CB">
        <w:t xml:space="preserve">ndividual Athlete Performance Plan </w:t>
      </w:r>
      <w:r w:rsidR="00E4321E" w:rsidRPr="004865CB">
        <w:t xml:space="preserve">to cover the period </w:t>
      </w:r>
      <w:r w:rsidRPr="004865CB">
        <w:t xml:space="preserve">between </w:t>
      </w:r>
      <w:r w:rsidR="00E4321E" w:rsidRPr="004865CB">
        <w:t xml:space="preserve">the conclusion of </w:t>
      </w:r>
      <w:r w:rsidR="007A34EB">
        <w:t>selection period (April 19</w:t>
      </w:r>
      <w:r w:rsidR="009E6477">
        <w:t>, 2020</w:t>
      </w:r>
      <w:r w:rsidR="007A34EB">
        <w:t>)</w:t>
      </w:r>
      <w:r w:rsidR="007A34EB" w:rsidRPr="004865CB">
        <w:t xml:space="preserve"> </w:t>
      </w:r>
      <w:r w:rsidRPr="004865CB">
        <w:t xml:space="preserve">and </w:t>
      </w:r>
      <w:r w:rsidR="00CE219A" w:rsidRPr="004865CB">
        <w:t xml:space="preserve">the commencement of </w:t>
      </w:r>
      <w:r w:rsidRPr="004865CB">
        <w:t>competition.</w:t>
      </w:r>
      <w:r w:rsidR="00CE219A" w:rsidRPr="004865CB">
        <w:t xml:space="preserve"> This plan</w:t>
      </w:r>
      <w:r w:rsidR="00B90347">
        <w:t>:</w:t>
      </w:r>
      <w:r w:rsidR="00CE219A" w:rsidRPr="004865CB">
        <w:t xml:space="preserve"> </w:t>
      </w:r>
      <w:r w:rsidRPr="004865CB">
        <w:t xml:space="preserve"> </w:t>
      </w:r>
    </w:p>
    <w:p w14:paraId="238DF098" w14:textId="0BA1DEDE" w:rsidR="00B1199B" w:rsidRPr="004865CB" w:rsidRDefault="00CE219A" w:rsidP="00DB32FA">
      <w:pPr>
        <w:pStyle w:val="BodyText"/>
        <w:numPr>
          <w:ilvl w:val="1"/>
          <w:numId w:val="33"/>
        </w:numPr>
        <w:spacing w:before="5" w:line="247" w:lineRule="auto"/>
        <w:ind w:left="1512" w:right="821"/>
        <w:jc w:val="both"/>
      </w:pPr>
      <w:r w:rsidRPr="004865CB">
        <w:t xml:space="preserve">must </w:t>
      </w:r>
      <w:r w:rsidR="00B1199B" w:rsidRPr="004865CB">
        <w:t>be geared to</w:t>
      </w:r>
      <w:r w:rsidRPr="004865CB">
        <w:t xml:space="preserve">ward </w:t>
      </w:r>
      <w:r w:rsidR="00B1199B" w:rsidRPr="004865CB">
        <w:t xml:space="preserve">an uncompromised commitment to preparation for peak performance at the </w:t>
      </w:r>
      <w:r w:rsidR="003F4011">
        <w:t>2020 Berlin WPS World Series</w:t>
      </w:r>
      <w:r w:rsidR="003F75C0">
        <w:t xml:space="preserve"> </w:t>
      </w:r>
      <w:r w:rsidR="00B1199B" w:rsidRPr="004865CB">
        <w:t>and</w:t>
      </w:r>
      <w:r w:rsidR="007A34EB">
        <w:t xml:space="preserve"> </w:t>
      </w:r>
      <w:r w:rsidR="00B1199B" w:rsidRPr="004865CB">
        <w:t>maintain competitive readiness.</w:t>
      </w:r>
    </w:p>
    <w:p w14:paraId="1753C79F" w14:textId="77777777" w:rsidR="00CE219A" w:rsidRPr="004865CB" w:rsidRDefault="00CE219A" w:rsidP="00DB32FA">
      <w:pPr>
        <w:pStyle w:val="BodyText"/>
        <w:numPr>
          <w:ilvl w:val="1"/>
          <w:numId w:val="33"/>
        </w:numPr>
        <w:spacing w:before="5" w:line="247" w:lineRule="auto"/>
        <w:ind w:left="1512" w:right="821"/>
        <w:jc w:val="both"/>
      </w:pPr>
      <w:r w:rsidRPr="004865CB">
        <w:t xml:space="preserve">will require the approval of the ADHP and the Team Head Coach.  </w:t>
      </w:r>
    </w:p>
    <w:p w14:paraId="041DCE6C" w14:textId="77777777" w:rsidR="00B1199B" w:rsidRPr="004865CB" w:rsidRDefault="00B1199B" w:rsidP="001B4198">
      <w:pPr>
        <w:widowControl/>
        <w:adjustRightInd w:val="0"/>
        <w:spacing w:after="0"/>
        <w:contextualSpacing/>
        <w:rPr>
          <w:rFonts w:eastAsia="Times New Roman"/>
          <w:sz w:val="20"/>
          <w:szCs w:val="20"/>
          <w:lang w:eastAsia="en-US" w:bidi="ar-SA"/>
        </w:rPr>
      </w:pPr>
    </w:p>
    <w:p w14:paraId="0684A66E" w14:textId="77777777" w:rsidR="00484849" w:rsidRPr="004865CB" w:rsidRDefault="006D344F" w:rsidP="009E6477">
      <w:pPr>
        <w:pStyle w:val="ListParagraph"/>
        <w:numPr>
          <w:ilvl w:val="0"/>
          <w:numId w:val="3"/>
        </w:numPr>
        <w:ind w:left="648"/>
        <w:rPr>
          <w:b/>
          <w:sz w:val="20"/>
          <w:szCs w:val="20"/>
        </w:rPr>
      </w:pPr>
      <w:r w:rsidRPr="004865CB">
        <w:rPr>
          <w:b/>
          <w:sz w:val="20"/>
          <w:szCs w:val="20"/>
        </w:rPr>
        <w:t xml:space="preserve">COMPETITIVE READINESS </w:t>
      </w:r>
      <w:r w:rsidR="005B35A9" w:rsidRPr="004865CB">
        <w:rPr>
          <w:b/>
          <w:sz w:val="20"/>
          <w:szCs w:val="20"/>
        </w:rPr>
        <w:t>–</w:t>
      </w:r>
      <w:r w:rsidRPr="004865CB">
        <w:rPr>
          <w:b/>
          <w:sz w:val="20"/>
          <w:szCs w:val="20"/>
        </w:rPr>
        <w:t xml:space="preserve"> Swimmers</w:t>
      </w:r>
    </w:p>
    <w:p w14:paraId="09273192" w14:textId="73EE7C7E" w:rsidR="009E6477" w:rsidRPr="009E6477" w:rsidRDefault="009E6477" w:rsidP="00244521">
      <w:pPr>
        <w:pStyle w:val="BodyText"/>
        <w:spacing w:before="1"/>
        <w:rPr>
          <w:rFonts w:eastAsia="Times New Roman"/>
          <w:sz w:val="8"/>
          <w:szCs w:val="8"/>
          <w:lang w:val="en-AU" w:eastAsia="en-US" w:bidi="ar-SA"/>
        </w:rPr>
      </w:pPr>
    </w:p>
    <w:p w14:paraId="33150474" w14:textId="77777777" w:rsidR="00CE219A" w:rsidRPr="004865CB" w:rsidRDefault="006D344F" w:rsidP="00DB32FA">
      <w:pPr>
        <w:pStyle w:val="BodyText"/>
        <w:numPr>
          <w:ilvl w:val="0"/>
          <w:numId w:val="14"/>
        </w:numPr>
        <w:spacing w:before="5" w:line="247" w:lineRule="auto"/>
        <w:ind w:right="826"/>
        <w:jc w:val="both"/>
      </w:pPr>
      <w:r w:rsidRPr="004865CB">
        <w:t xml:space="preserve">Competitive readiness is </w:t>
      </w:r>
      <w:r w:rsidR="00CE219A" w:rsidRPr="004865CB">
        <w:t>a swimmer</w:t>
      </w:r>
      <w:r w:rsidR="00816A1D">
        <w:t>’</w:t>
      </w:r>
      <w:r w:rsidR="00CE219A" w:rsidRPr="004865CB">
        <w:t xml:space="preserve">s preparedness to </w:t>
      </w:r>
      <w:r w:rsidRPr="004865CB">
        <w:t xml:space="preserve">achieve equal or superior performance(s) at the scheduled event, </w:t>
      </w:r>
      <w:r w:rsidR="00CE219A" w:rsidRPr="004865CB">
        <w:t xml:space="preserve">when </w:t>
      </w:r>
      <w:r w:rsidRPr="004865CB">
        <w:t xml:space="preserve">compared to the performance(s) the </w:t>
      </w:r>
      <w:r w:rsidR="00CE219A" w:rsidRPr="004865CB">
        <w:t>s</w:t>
      </w:r>
      <w:r w:rsidRPr="004865CB">
        <w:t>wimmer achieved in qualifying</w:t>
      </w:r>
      <w:r w:rsidR="00CE219A" w:rsidRPr="004865CB">
        <w:t>;</w:t>
      </w:r>
    </w:p>
    <w:p w14:paraId="485895AE" w14:textId="77777777" w:rsidR="00CE219A" w:rsidRPr="004865CB" w:rsidRDefault="006D344F" w:rsidP="00DB32FA">
      <w:pPr>
        <w:pStyle w:val="BodyText"/>
        <w:numPr>
          <w:ilvl w:val="0"/>
          <w:numId w:val="14"/>
        </w:numPr>
        <w:spacing w:before="5" w:line="247" w:lineRule="auto"/>
        <w:ind w:right="826"/>
        <w:jc w:val="both"/>
      </w:pPr>
      <w:r w:rsidRPr="004865CB">
        <w:t xml:space="preserve">Swimmers who do not </w:t>
      </w:r>
      <w:r w:rsidR="00CE219A" w:rsidRPr="004865CB">
        <w:t xml:space="preserve">maintain </w:t>
      </w:r>
      <w:r w:rsidRPr="004865CB">
        <w:t>competitive read</w:t>
      </w:r>
      <w:r w:rsidR="00CE219A" w:rsidRPr="004865CB">
        <w:t>iness</w:t>
      </w:r>
      <w:r w:rsidRPr="004865CB">
        <w:t xml:space="preserve"> by reason of lack of fitness, injury, or illness may be removed from the team. </w:t>
      </w:r>
    </w:p>
    <w:p w14:paraId="09730F41" w14:textId="77777777" w:rsidR="00484849" w:rsidRPr="004865CB" w:rsidRDefault="00CE219A" w:rsidP="00DB32FA">
      <w:pPr>
        <w:pStyle w:val="BodyText"/>
        <w:numPr>
          <w:ilvl w:val="0"/>
          <w:numId w:val="14"/>
        </w:numPr>
        <w:spacing w:before="5" w:line="247" w:lineRule="auto"/>
        <w:ind w:right="826"/>
        <w:jc w:val="both"/>
      </w:pPr>
      <w:r w:rsidRPr="004865CB">
        <w:t>In the case of any illness, injury or change in training environment that may affect a swimmer</w:t>
      </w:r>
      <w:r w:rsidR="00816A1D">
        <w:t>’</w:t>
      </w:r>
      <w:r w:rsidRPr="004865CB">
        <w:t>s competitive readiness for the selection event, s</w:t>
      </w:r>
      <w:r w:rsidR="006D344F" w:rsidRPr="004865CB">
        <w:t xml:space="preserve">wimmers and their </w:t>
      </w:r>
      <w:r w:rsidRPr="004865CB">
        <w:t xml:space="preserve">personal coach </w:t>
      </w:r>
      <w:r w:rsidR="006D344F" w:rsidRPr="004865CB">
        <w:t xml:space="preserve">are required to immediately report </w:t>
      </w:r>
      <w:r w:rsidRPr="004865CB">
        <w:t xml:space="preserve">this, in writing via email, to </w:t>
      </w:r>
      <w:r w:rsidR="006D344F" w:rsidRPr="004865CB">
        <w:t xml:space="preserve">the </w:t>
      </w:r>
      <w:r w:rsidRPr="004865CB">
        <w:t xml:space="preserve">ADHP </w:t>
      </w:r>
      <w:r w:rsidR="006D344F" w:rsidRPr="004865CB">
        <w:t>and Team Head Coach.</w:t>
      </w:r>
    </w:p>
    <w:p w14:paraId="1E1CD854" w14:textId="77777777" w:rsidR="00484849" w:rsidRPr="004865CB" w:rsidRDefault="006D344F" w:rsidP="00DB32FA">
      <w:pPr>
        <w:pStyle w:val="BodyText"/>
        <w:numPr>
          <w:ilvl w:val="0"/>
          <w:numId w:val="14"/>
        </w:numPr>
        <w:spacing w:before="5" w:line="247" w:lineRule="auto"/>
        <w:ind w:right="826"/>
        <w:jc w:val="both"/>
      </w:pPr>
      <w:r w:rsidRPr="004865CB">
        <w:t xml:space="preserve">The final decision on competitive readiness will be made </w:t>
      </w:r>
      <w:r w:rsidR="00BD3150">
        <w:t xml:space="preserve">by </w:t>
      </w:r>
      <w:r w:rsidRPr="004865CB">
        <w:t xml:space="preserve">the </w:t>
      </w:r>
      <w:r w:rsidR="00C916CD" w:rsidRPr="004865CB">
        <w:t>A</w:t>
      </w:r>
      <w:r w:rsidR="00CE219A" w:rsidRPr="004865CB">
        <w:t>DH</w:t>
      </w:r>
      <w:r w:rsidR="00C916CD" w:rsidRPr="004865CB">
        <w:t>P</w:t>
      </w:r>
      <w:r w:rsidR="00B1199B" w:rsidRPr="004865CB">
        <w:t xml:space="preserve"> </w:t>
      </w:r>
      <w:r w:rsidR="00BD3150">
        <w:t xml:space="preserve">in concert with </w:t>
      </w:r>
      <w:r w:rsidRPr="004865CB">
        <w:t xml:space="preserve">the Team Head Coach once </w:t>
      </w:r>
      <w:r w:rsidR="00E33B0A">
        <w:t>selection</w:t>
      </w:r>
      <w:r w:rsidRPr="004865CB">
        <w:t xml:space="preserve"> is completed. These two individuals will have absolute discretion </w:t>
      </w:r>
      <w:r w:rsidR="00B63833">
        <w:t>over</w:t>
      </w:r>
      <w:r w:rsidRPr="004865CB">
        <w:t xml:space="preserve"> what factors they will consider in making the final decision.</w:t>
      </w:r>
    </w:p>
    <w:p w14:paraId="53A3CC55" w14:textId="77777777" w:rsidR="00484849" w:rsidRPr="004865CB" w:rsidRDefault="00CE219A" w:rsidP="00DB32FA">
      <w:pPr>
        <w:pStyle w:val="BodyText"/>
        <w:numPr>
          <w:ilvl w:val="0"/>
          <w:numId w:val="14"/>
        </w:numPr>
        <w:spacing w:before="5" w:line="247" w:lineRule="auto"/>
        <w:ind w:right="826"/>
        <w:jc w:val="both"/>
      </w:pPr>
      <w:r w:rsidRPr="004865CB">
        <w:t>Should a change in competitive readiness ar</w:t>
      </w:r>
      <w:r w:rsidR="00BD3150">
        <w:t>i</w:t>
      </w:r>
      <w:r w:rsidRPr="004865CB">
        <w:t xml:space="preserve">se due to </w:t>
      </w:r>
      <w:r w:rsidR="006D344F" w:rsidRPr="004865CB">
        <w:t>injur</w:t>
      </w:r>
      <w:r w:rsidRPr="004865CB">
        <w:t>y</w:t>
      </w:r>
      <w:r w:rsidR="006D344F" w:rsidRPr="004865CB">
        <w:t xml:space="preserve"> or illnesses, the </w:t>
      </w:r>
      <w:r w:rsidRPr="004865CB">
        <w:t xml:space="preserve">ADHP </w:t>
      </w:r>
      <w:r w:rsidR="006D344F" w:rsidRPr="004865CB">
        <w:t xml:space="preserve">and Team </w:t>
      </w:r>
      <w:r w:rsidR="006D344F" w:rsidRPr="004865CB">
        <w:lastRenderedPageBreak/>
        <w:t xml:space="preserve">Head Coach will </w:t>
      </w:r>
      <w:r w:rsidRPr="004865CB">
        <w:t xml:space="preserve">take into account recommendations </w:t>
      </w:r>
      <w:r w:rsidR="006D344F" w:rsidRPr="004865CB">
        <w:t xml:space="preserve">made by the National Team </w:t>
      </w:r>
      <w:r w:rsidR="000F3033" w:rsidRPr="004865CB">
        <w:t>Physician before</w:t>
      </w:r>
      <w:r w:rsidRPr="004865CB">
        <w:t xml:space="preserve"> making a </w:t>
      </w:r>
      <w:r w:rsidR="006D344F" w:rsidRPr="004865CB">
        <w:t>final decision.</w:t>
      </w:r>
    </w:p>
    <w:p w14:paraId="4DE2AD19" w14:textId="77777777" w:rsidR="000720CD" w:rsidRDefault="006D344F" w:rsidP="00DB32FA">
      <w:pPr>
        <w:pStyle w:val="BodyText"/>
        <w:numPr>
          <w:ilvl w:val="0"/>
          <w:numId w:val="14"/>
        </w:numPr>
        <w:spacing w:before="5" w:line="247" w:lineRule="auto"/>
        <w:ind w:right="826"/>
        <w:jc w:val="both"/>
      </w:pPr>
      <w:r w:rsidRPr="004865CB">
        <w:t xml:space="preserve">Injured or ill Swimmers may be subject to a proof of </w:t>
      </w:r>
      <w:r w:rsidR="00CE219A" w:rsidRPr="004865CB">
        <w:t xml:space="preserve">competitive </w:t>
      </w:r>
      <w:r w:rsidRPr="004865CB">
        <w:t xml:space="preserve">readiness test to be determined by the </w:t>
      </w:r>
      <w:r w:rsidR="00CE219A" w:rsidRPr="004865CB">
        <w:t xml:space="preserve">ADHP </w:t>
      </w:r>
      <w:r w:rsidRPr="004865CB">
        <w:t xml:space="preserve">and the Team Head Coach in consultation with the </w:t>
      </w:r>
      <w:r w:rsidR="00CE219A" w:rsidRPr="004865CB">
        <w:t>s</w:t>
      </w:r>
      <w:r w:rsidRPr="004865CB">
        <w:t xml:space="preserve">wimmer’s </w:t>
      </w:r>
      <w:r w:rsidR="00CE219A" w:rsidRPr="004865CB">
        <w:t>p</w:t>
      </w:r>
      <w:r w:rsidRPr="004865CB">
        <w:t xml:space="preserve">ersonal </w:t>
      </w:r>
      <w:r w:rsidR="00CE219A" w:rsidRPr="004865CB">
        <w:t>c</w:t>
      </w:r>
      <w:r w:rsidRPr="004865CB">
        <w:t xml:space="preserve">oach. </w:t>
      </w:r>
      <w:r w:rsidR="00D55078" w:rsidRPr="004865CB">
        <w:t xml:space="preserve">Any such </w:t>
      </w:r>
      <w:r w:rsidRPr="004865CB">
        <w:t xml:space="preserve">test will consist of a controlled performance such as a competition or observed test or trial. Swimmers </w:t>
      </w:r>
      <w:r w:rsidR="00D55078" w:rsidRPr="004865CB">
        <w:t xml:space="preserve">who are the subject of a competitive readiness test </w:t>
      </w:r>
      <w:r w:rsidRPr="004865CB">
        <w:t xml:space="preserve">will not travel with the team until this requirement has been satisfied. If it is determined that the </w:t>
      </w:r>
      <w:r w:rsidR="00D55078" w:rsidRPr="004865CB">
        <w:t>s</w:t>
      </w:r>
      <w:r w:rsidRPr="004865CB">
        <w:t xml:space="preserve">wimmer is not competitively ready </w:t>
      </w:r>
      <w:r w:rsidR="00D55078" w:rsidRPr="004865CB">
        <w:t>upon arrival at the Competition Location, t</w:t>
      </w:r>
      <w:r w:rsidRPr="004865CB">
        <w:t xml:space="preserve">he </w:t>
      </w:r>
      <w:r w:rsidR="00D55078" w:rsidRPr="004865CB">
        <w:t xml:space="preserve">ADHP </w:t>
      </w:r>
      <w:r w:rsidRPr="004865CB">
        <w:t xml:space="preserve">may </w:t>
      </w:r>
      <w:r w:rsidR="00D55078" w:rsidRPr="004865CB">
        <w:t xml:space="preserve">require the swimmer to be removed from the team </w:t>
      </w:r>
      <w:r w:rsidRPr="004865CB">
        <w:t>immediately.</w:t>
      </w:r>
    </w:p>
    <w:p w14:paraId="0C177838" w14:textId="77777777" w:rsidR="00F9280C" w:rsidRDefault="00F9280C" w:rsidP="001B4198">
      <w:pPr>
        <w:pStyle w:val="BodyText"/>
        <w:spacing w:after="0"/>
      </w:pPr>
    </w:p>
    <w:p w14:paraId="7B6BB18A" w14:textId="77777777" w:rsidR="00484849" w:rsidRPr="004865CB" w:rsidRDefault="006D344F" w:rsidP="009E6477">
      <w:pPr>
        <w:pStyle w:val="ListParagraph"/>
        <w:numPr>
          <w:ilvl w:val="0"/>
          <w:numId w:val="3"/>
        </w:numPr>
        <w:ind w:left="648"/>
        <w:rPr>
          <w:b/>
          <w:sz w:val="20"/>
          <w:szCs w:val="20"/>
        </w:rPr>
      </w:pPr>
      <w:r w:rsidRPr="004865CB">
        <w:rPr>
          <w:b/>
          <w:sz w:val="20"/>
          <w:szCs w:val="20"/>
        </w:rPr>
        <w:t>REMOVAL OF A SWIMMER FROM TEAM</w:t>
      </w:r>
    </w:p>
    <w:p w14:paraId="6D86F9FC" w14:textId="77777777" w:rsidR="00D55078" w:rsidRPr="009E6477" w:rsidRDefault="00D55078" w:rsidP="00244521">
      <w:pPr>
        <w:pStyle w:val="BodyText"/>
        <w:spacing w:before="1"/>
        <w:rPr>
          <w:rFonts w:eastAsia="Times New Roman"/>
          <w:sz w:val="8"/>
          <w:szCs w:val="8"/>
          <w:lang w:val="en-AU" w:eastAsia="en-US" w:bidi="ar-SA"/>
        </w:rPr>
      </w:pPr>
    </w:p>
    <w:p w14:paraId="6E312650" w14:textId="7CCC8B10" w:rsidR="00484849" w:rsidRPr="004865CB" w:rsidRDefault="006D344F" w:rsidP="00DB32FA">
      <w:pPr>
        <w:pStyle w:val="BodyText"/>
        <w:numPr>
          <w:ilvl w:val="0"/>
          <w:numId w:val="15"/>
        </w:numPr>
        <w:spacing w:before="5" w:line="247" w:lineRule="auto"/>
        <w:ind w:right="826"/>
        <w:jc w:val="both"/>
      </w:pPr>
      <w:r w:rsidRPr="004865CB">
        <w:t xml:space="preserve">Swimming Canada may, at any time, disqualify a </w:t>
      </w:r>
      <w:r w:rsidR="00D55078" w:rsidRPr="004865CB">
        <w:t>s</w:t>
      </w:r>
      <w:r w:rsidRPr="004865CB">
        <w:t xml:space="preserve">wimmer from being considered for </w:t>
      </w:r>
      <w:r w:rsidR="00E33B0A">
        <w:t>selection</w:t>
      </w:r>
      <w:r w:rsidRPr="004865CB">
        <w:t xml:space="preserve"> </w:t>
      </w:r>
      <w:r w:rsidR="00D55078" w:rsidRPr="004865CB">
        <w:t xml:space="preserve">or revoke the </w:t>
      </w:r>
      <w:r w:rsidR="00E33B0A" w:rsidRPr="009E6477">
        <w:t>selection</w:t>
      </w:r>
      <w:r w:rsidR="00D55078" w:rsidRPr="009E6477">
        <w:t xml:space="preserve"> </w:t>
      </w:r>
      <w:r w:rsidRPr="009E6477">
        <w:t>to</w:t>
      </w:r>
      <w:r w:rsidR="009E6477" w:rsidRPr="009E6477">
        <w:t xml:space="preserve"> </w:t>
      </w:r>
      <w:r w:rsidR="009E6477" w:rsidRPr="009E6477">
        <w:rPr>
          <w:spacing w:val="5"/>
        </w:rPr>
        <w:t>the Canadian Development Team – European Tour 2020</w:t>
      </w:r>
      <w:r w:rsidR="00D55078" w:rsidRPr="009E6477">
        <w:t>,</w:t>
      </w:r>
      <w:r w:rsidRPr="009E6477">
        <w:t xml:space="preserve"> based on behavio</w:t>
      </w:r>
      <w:r w:rsidR="0051608D" w:rsidRPr="009E6477">
        <w:t>u</w:t>
      </w:r>
      <w:r w:rsidRPr="009E6477">
        <w:t xml:space="preserve">r of the </w:t>
      </w:r>
      <w:r w:rsidR="00D55078" w:rsidRPr="009E6477">
        <w:t>s</w:t>
      </w:r>
      <w:r w:rsidRPr="009E6477">
        <w:t xml:space="preserve">wimmer that is inconsistent with Swimming Canada’s </w:t>
      </w:r>
      <w:r w:rsidR="00867042">
        <w:t>Athlete Agreement</w:t>
      </w:r>
      <w:r w:rsidRPr="009E6477">
        <w:t>.</w:t>
      </w:r>
      <w:r w:rsidRPr="004865CB">
        <w:t xml:space="preserve"> </w:t>
      </w:r>
      <w:r w:rsidR="00DB32FA">
        <w:t>A copy of the 2019-20 Swimming Canada Athlete Agreement are available upon request to Swimming Canada.</w:t>
      </w:r>
    </w:p>
    <w:p w14:paraId="6E97CF4F" w14:textId="3F2C34C1" w:rsidR="00484849" w:rsidRPr="004865CB" w:rsidRDefault="00D55078" w:rsidP="00DB32FA">
      <w:pPr>
        <w:pStyle w:val="BodyText"/>
        <w:numPr>
          <w:ilvl w:val="0"/>
          <w:numId w:val="15"/>
        </w:numPr>
        <w:spacing w:before="5" w:line="247" w:lineRule="auto"/>
        <w:ind w:right="826"/>
        <w:jc w:val="both"/>
      </w:pPr>
      <w:r w:rsidRPr="004865CB">
        <w:t>Swimmers</w:t>
      </w:r>
      <w:r w:rsidR="006D344F" w:rsidRPr="004865CB">
        <w:t xml:space="preserve"> will be removed from consider</w:t>
      </w:r>
      <w:r w:rsidRPr="004865CB">
        <w:t>ation</w:t>
      </w:r>
      <w:r w:rsidR="006D344F" w:rsidRPr="004865CB">
        <w:t xml:space="preserve"> for </w:t>
      </w:r>
      <w:r w:rsidR="00E33B0A" w:rsidRPr="009E6477">
        <w:t>selection</w:t>
      </w:r>
      <w:r w:rsidR="006D344F" w:rsidRPr="009E6477">
        <w:t xml:space="preserve"> to </w:t>
      </w:r>
      <w:r w:rsidR="009E6477" w:rsidRPr="009E6477">
        <w:t xml:space="preserve">the </w:t>
      </w:r>
      <w:r w:rsidR="009E6477" w:rsidRPr="009E6477">
        <w:rPr>
          <w:spacing w:val="5"/>
        </w:rPr>
        <w:t>Canadian Development Team – European Tour 2020</w:t>
      </w:r>
      <w:r w:rsidR="008F3FDF" w:rsidRPr="009E6477">
        <w:t xml:space="preserve"> </w:t>
      </w:r>
      <w:r w:rsidR="006D344F" w:rsidRPr="009E6477">
        <w:t xml:space="preserve">or </w:t>
      </w:r>
      <w:r w:rsidRPr="009E6477">
        <w:t xml:space="preserve">have their </w:t>
      </w:r>
      <w:r w:rsidR="00E33B0A" w:rsidRPr="009E6477">
        <w:t>selection</w:t>
      </w:r>
      <w:r w:rsidRPr="009E6477">
        <w:t xml:space="preserve"> revoked </w:t>
      </w:r>
      <w:r w:rsidR="006D344F" w:rsidRPr="009E6477">
        <w:t xml:space="preserve">if </w:t>
      </w:r>
      <w:r w:rsidR="000720CD" w:rsidRPr="009E6477">
        <w:t>they</w:t>
      </w:r>
      <w:r w:rsidR="000720CD">
        <w:t xml:space="preserve"> are </w:t>
      </w:r>
      <w:r w:rsidR="006D344F" w:rsidRPr="004865CB">
        <w:t>found to be in violation of any anti-doping policy or procedure as outlined by Swimming Canada, World Anti-Doping Agency (WADA), and the Canadian Centre for Ethics in Sport (CCES).</w:t>
      </w:r>
    </w:p>
    <w:p w14:paraId="50F8FA77" w14:textId="77777777" w:rsidR="00484849" w:rsidRPr="007C5087" w:rsidRDefault="007754EC" w:rsidP="00DB32FA">
      <w:pPr>
        <w:pStyle w:val="BodyText"/>
        <w:numPr>
          <w:ilvl w:val="0"/>
          <w:numId w:val="15"/>
        </w:numPr>
        <w:spacing w:before="5" w:line="247" w:lineRule="auto"/>
        <w:ind w:right="826"/>
        <w:jc w:val="both"/>
      </w:pPr>
      <w:r w:rsidRPr="007C5087">
        <w:rPr>
          <w:rFonts w:ascii="HelveticaNeueLT Std Lt" w:hAnsi="HelveticaNeueLT Std Lt"/>
        </w:rPr>
        <w:t>In the event that a swimmer is de-selected</w:t>
      </w:r>
      <w:r w:rsidR="00264954">
        <w:rPr>
          <w:rFonts w:ascii="HelveticaNeueLT Std Lt" w:hAnsi="HelveticaNeueLT Std Lt"/>
        </w:rPr>
        <w:t xml:space="preserve"> pursuant to this section</w:t>
      </w:r>
      <w:r w:rsidRPr="007C5087">
        <w:rPr>
          <w:rFonts w:ascii="HelveticaNeueLT Std Lt" w:hAnsi="HelveticaNeueLT Std Lt"/>
        </w:rPr>
        <w:t xml:space="preserve">, another swimmer will not automatically be added to the team. The ADHP, at his discretion, may add a swimmer to the team if that swimmer has met the applicable Selection times as shown at </w:t>
      </w:r>
      <w:r w:rsidRPr="00E84818">
        <w:rPr>
          <w:rFonts w:ascii="HelveticaNeueLT Std Lt" w:hAnsi="HelveticaNeueLT Std Lt"/>
        </w:rPr>
        <w:t>Appendix A and</w:t>
      </w:r>
      <w:r w:rsidRPr="007C5087">
        <w:rPr>
          <w:rFonts w:ascii="HelveticaNeueLT Std Lt" w:hAnsi="HelveticaNeueLT Std Lt"/>
        </w:rPr>
        <w:t xml:space="preserve"> their selection is in the best interests of the individual</w:t>
      </w:r>
      <w:r w:rsidR="00816A1D">
        <w:rPr>
          <w:rFonts w:ascii="HelveticaNeueLT Std Lt" w:hAnsi="HelveticaNeueLT Std Lt"/>
        </w:rPr>
        <w:t>’</w:t>
      </w:r>
      <w:r w:rsidRPr="007C5087">
        <w:rPr>
          <w:rFonts w:ascii="HelveticaNeueLT Std Lt" w:hAnsi="HelveticaNeueLT Std Lt"/>
        </w:rPr>
        <w:t>s development and needs of the team. For example; the swimmer may enable a relay to be swum.</w:t>
      </w:r>
    </w:p>
    <w:p w14:paraId="7AAD8F4D" w14:textId="77777777" w:rsidR="00D55078" w:rsidRPr="004865CB" w:rsidRDefault="00D55078" w:rsidP="001B4198">
      <w:pPr>
        <w:pStyle w:val="BodyText"/>
        <w:spacing w:before="10"/>
      </w:pPr>
    </w:p>
    <w:p w14:paraId="6F5F88A3" w14:textId="77777777" w:rsidR="00484849" w:rsidRPr="004865CB" w:rsidRDefault="006D344F" w:rsidP="009E6477">
      <w:pPr>
        <w:pStyle w:val="ListParagraph"/>
        <w:numPr>
          <w:ilvl w:val="0"/>
          <w:numId w:val="3"/>
        </w:numPr>
        <w:ind w:left="648"/>
        <w:rPr>
          <w:b/>
          <w:sz w:val="20"/>
          <w:szCs w:val="20"/>
        </w:rPr>
      </w:pPr>
      <w:r w:rsidRPr="004865CB">
        <w:rPr>
          <w:b/>
          <w:sz w:val="20"/>
          <w:szCs w:val="20"/>
        </w:rPr>
        <w:t>GENERAL INFORMATION – Coaches</w:t>
      </w:r>
      <w:r w:rsidR="00AF6D4C" w:rsidRPr="004865CB">
        <w:rPr>
          <w:b/>
          <w:sz w:val="20"/>
          <w:szCs w:val="20"/>
        </w:rPr>
        <w:t xml:space="preserve"> </w:t>
      </w:r>
      <w:r w:rsidR="00E33B0A">
        <w:rPr>
          <w:b/>
          <w:sz w:val="20"/>
          <w:szCs w:val="20"/>
        </w:rPr>
        <w:t>selection</w:t>
      </w:r>
    </w:p>
    <w:p w14:paraId="3F09C53C" w14:textId="77777777" w:rsidR="00484849" w:rsidRPr="009E6477" w:rsidRDefault="00484849" w:rsidP="00244521">
      <w:pPr>
        <w:pStyle w:val="BodyText"/>
        <w:spacing w:before="1"/>
        <w:rPr>
          <w:rFonts w:eastAsia="Times New Roman"/>
          <w:sz w:val="8"/>
          <w:szCs w:val="8"/>
          <w:lang w:val="en-AU" w:eastAsia="en-US" w:bidi="ar-SA"/>
        </w:rPr>
      </w:pPr>
    </w:p>
    <w:p w14:paraId="74E0578D" w14:textId="31F39EFB" w:rsidR="00484849" w:rsidRPr="004865CB" w:rsidRDefault="006D344F" w:rsidP="00B63833">
      <w:pPr>
        <w:pStyle w:val="BodyText"/>
        <w:spacing w:before="5" w:line="247" w:lineRule="auto"/>
        <w:ind w:left="567" w:right="826"/>
      </w:pPr>
      <w:r w:rsidRPr="004865CB">
        <w:t xml:space="preserve">To be eligible for </w:t>
      </w:r>
      <w:r w:rsidR="00AB1466">
        <w:t xml:space="preserve">final </w:t>
      </w:r>
      <w:r w:rsidR="00E33B0A">
        <w:t>selection</w:t>
      </w:r>
      <w:r w:rsidRPr="004865CB">
        <w:t xml:space="preserve"> a Coach must:</w:t>
      </w:r>
    </w:p>
    <w:p w14:paraId="5D8BA45F" w14:textId="50BF363D" w:rsidR="00484849" w:rsidRPr="004865CB" w:rsidRDefault="006D344F" w:rsidP="00DB32FA">
      <w:pPr>
        <w:pStyle w:val="BodyText"/>
        <w:numPr>
          <w:ilvl w:val="0"/>
          <w:numId w:val="27"/>
        </w:numPr>
        <w:spacing w:before="5" w:line="247" w:lineRule="auto"/>
        <w:ind w:left="1123" w:right="821"/>
        <w:jc w:val="both"/>
      </w:pPr>
      <w:r w:rsidRPr="004865CB">
        <w:t xml:space="preserve">have been </w:t>
      </w:r>
      <w:r w:rsidR="0051608D">
        <w:t xml:space="preserve">a </w:t>
      </w:r>
      <w:r w:rsidRPr="004865CB">
        <w:t xml:space="preserve">resident in Canada and duly employed as a swimming Coach by a Swimming Canada affiliated organization for 90 days prior to the first day of the </w:t>
      </w:r>
      <w:r w:rsidR="00E33B0A">
        <w:t>Selection</w:t>
      </w:r>
      <w:r w:rsidRPr="004865CB">
        <w:t xml:space="preserve"> </w:t>
      </w:r>
      <w:r w:rsidR="00B71498">
        <w:t>Period</w:t>
      </w:r>
      <w:r w:rsidRPr="004865CB">
        <w:t>;</w:t>
      </w:r>
    </w:p>
    <w:p w14:paraId="512DBCEF" w14:textId="77777777" w:rsidR="0047091A" w:rsidRDefault="006D344F" w:rsidP="00DB32FA">
      <w:pPr>
        <w:pStyle w:val="BodyText"/>
        <w:numPr>
          <w:ilvl w:val="0"/>
          <w:numId w:val="27"/>
        </w:numPr>
        <w:spacing w:before="5" w:line="247" w:lineRule="auto"/>
        <w:ind w:left="1123" w:right="821"/>
        <w:jc w:val="both"/>
      </w:pPr>
      <w:r w:rsidRPr="004865CB">
        <w:t>be a fully registered Coach and member in good standing with the</w:t>
      </w:r>
      <w:r w:rsidR="00D349E0" w:rsidRPr="004865CB">
        <w:t xml:space="preserve"> </w:t>
      </w:r>
      <w:r w:rsidR="00D55078" w:rsidRPr="004865CB">
        <w:t xml:space="preserve">Canadian Swimming Coaches and Teachers Association (CSCTA) </w:t>
      </w:r>
      <w:r w:rsidRPr="004865CB">
        <w:t>and Swimming Canada as of March 15, 2020;</w:t>
      </w:r>
    </w:p>
    <w:p w14:paraId="62B5F04B" w14:textId="7A37417A" w:rsidR="00D55078" w:rsidRPr="004865CB" w:rsidRDefault="00F34B80" w:rsidP="00DB32FA">
      <w:pPr>
        <w:pStyle w:val="BodyText"/>
        <w:numPr>
          <w:ilvl w:val="0"/>
          <w:numId w:val="27"/>
        </w:numPr>
        <w:spacing w:before="5" w:line="247" w:lineRule="auto"/>
        <w:ind w:left="1123" w:right="821"/>
        <w:jc w:val="both"/>
      </w:pPr>
      <w:r>
        <w:t xml:space="preserve">by no later than May 1, 2020, </w:t>
      </w:r>
      <w:r w:rsidR="006D344F" w:rsidRPr="004865CB">
        <w:t xml:space="preserve">be </w:t>
      </w:r>
      <w:r w:rsidR="001B4198">
        <w:t xml:space="preserve">a member in good standing with the </w:t>
      </w:r>
      <w:r w:rsidR="001B4198" w:rsidRPr="004865CB">
        <w:t>Professional Coaching Department of the Coaching Association of Canada</w:t>
      </w:r>
      <w:r w:rsidR="001B4198">
        <w:t xml:space="preserve"> </w:t>
      </w:r>
      <w:r w:rsidR="00B63833">
        <w:t xml:space="preserve">and qualified </w:t>
      </w:r>
      <w:r w:rsidR="001B4198">
        <w:t>as</w:t>
      </w:r>
      <w:r w:rsidR="00D55078" w:rsidRPr="004865CB">
        <w:t>:</w:t>
      </w:r>
    </w:p>
    <w:p w14:paraId="78D0546B" w14:textId="77777777" w:rsidR="00D55078" w:rsidRPr="004865CB" w:rsidRDefault="006D344F" w:rsidP="00DB32FA">
      <w:pPr>
        <w:pStyle w:val="BodyText"/>
        <w:numPr>
          <w:ilvl w:val="3"/>
          <w:numId w:val="34"/>
        </w:numPr>
        <w:spacing w:before="5" w:line="247" w:lineRule="auto"/>
        <w:ind w:left="1512" w:right="821"/>
        <w:jc w:val="both"/>
      </w:pPr>
      <w:r w:rsidRPr="004865CB">
        <w:t xml:space="preserve">NCCP </w:t>
      </w:r>
      <w:r w:rsidR="009A512B">
        <w:t>Age Group Coach Level 2</w:t>
      </w:r>
      <w:r w:rsidRPr="004865CB">
        <w:t xml:space="preserve"> </w:t>
      </w:r>
      <w:r w:rsidR="009A512B">
        <w:t>Trained;</w:t>
      </w:r>
    </w:p>
    <w:p w14:paraId="6B4391A4" w14:textId="77777777" w:rsidR="00484849" w:rsidRDefault="00E84818" w:rsidP="00DB32FA">
      <w:pPr>
        <w:pStyle w:val="BodyText"/>
        <w:numPr>
          <w:ilvl w:val="3"/>
          <w:numId w:val="34"/>
        </w:numPr>
        <w:spacing w:before="5" w:line="247" w:lineRule="auto"/>
        <w:ind w:left="1512" w:right="821"/>
        <w:jc w:val="both"/>
      </w:pPr>
      <w:r>
        <w:t xml:space="preserve">Registered Coach or </w:t>
      </w:r>
      <w:r w:rsidR="006D344F" w:rsidRPr="004865CB">
        <w:t>Chartered Professional Coach with the Professional Coaching Department of the Coaching Association of Canada;</w:t>
      </w:r>
    </w:p>
    <w:p w14:paraId="53F99332" w14:textId="77777777" w:rsidR="00484849" w:rsidRPr="004865CB" w:rsidRDefault="006D344F" w:rsidP="00F34B80">
      <w:pPr>
        <w:pStyle w:val="BodyText"/>
        <w:numPr>
          <w:ilvl w:val="0"/>
          <w:numId w:val="27"/>
        </w:numPr>
        <w:spacing w:before="5" w:line="247" w:lineRule="auto"/>
        <w:ind w:left="1123" w:right="821"/>
        <w:jc w:val="both"/>
      </w:pPr>
      <w:r w:rsidRPr="004865CB">
        <w:t xml:space="preserve">provide a valid Police </w:t>
      </w:r>
      <w:r w:rsidR="00AF6D4C" w:rsidRPr="004865CB">
        <w:t>R</w:t>
      </w:r>
      <w:r w:rsidRPr="004865CB">
        <w:t>ecord Check (PRC) to Swimming Canada</w:t>
      </w:r>
      <w:r w:rsidR="00B250D1" w:rsidRPr="004865CB">
        <w:t xml:space="preserve"> by no later than </w:t>
      </w:r>
      <w:r w:rsidR="00F968C4">
        <w:t>May</w:t>
      </w:r>
      <w:r w:rsidR="00F968C4" w:rsidRPr="004865CB">
        <w:t xml:space="preserve"> </w:t>
      </w:r>
      <w:r w:rsidR="00B250D1" w:rsidRPr="004865CB">
        <w:t>1 2020</w:t>
      </w:r>
      <w:r w:rsidRPr="004865CB">
        <w:t>;</w:t>
      </w:r>
    </w:p>
    <w:p w14:paraId="2890D136" w14:textId="6FF0C0CF" w:rsidR="00484849" w:rsidRPr="004865CB" w:rsidRDefault="006D344F" w:rsidP="00F34B80">
      <w:pPr>
        <w:pStyle w:val="BodyText"/>
        <w:numPr>
          <w:ilvl w:val="0"/>
          <w:numId w:val="27"/>
        </w:numPr>
        <w:spacing w:before="5" w:line="247" w:lineRule="auto"/>
        <w:ind w:left="1123" w:right="821"/>
        <w:jc w:val="both"/>
      </w:pPr>
      <w:r w:rsidRPr="004865CB">
        <w:t xml:space="preserve">hold a passport that can be used for travel to </w:t>
      </w:r>
      <w:r w:rsidR="001E5C13">
        <w:t>France</w:t>
      </w:r>
      <w:r w:rsidR="009E6477">
        <w:t xml:space="preserve"> and Germany</w:t>
      </w:r>
      <w:r w:rsidRPr="004865CB">
        <w:t xml:space="preserve">, for Visa processing within Canada, and which expires no earlier than </w:t>
      </w:r>
      <w:r w:rsidR="00AB1466">
        <w:t>December</w:t>
      </w:r>
      <w:r w:rsidR="00F968C4">
        <w:t xml:space="preserve"> 3</w:t>
      </w:r>
      <w:r w:rsidR="00AB1466">
        <w:t>1</w:t>
      </w:r>
      <w:r w:rsidR="00F968C4">
        <w:t>, 2020</w:t>
      </w:r>
      <w:r w:rsidRPr="004865CB">
        <w:t>;</w:t>
      </w:r>
    </w:p>
    <w:p w14:paraId="56B6DB9C" w14:textId="100FA764" w:rsidR="00AF6D4C" w:rsidRPr="004865CB" w:rsidRDefault="006D344F" w:rsidP="00F34B80">
      <w:pPr>
        <w:pStyle w:val="BodyText"/>
        <w:numPr>
          <w:ilvl w:val="0"/>
          <w:numId w:val="27"/>
        </w:numPr>
        <w:spacing w:before="5" w:line="247" w:lineRule="auto"/>
        <w:ind w:left="1123" w:right="821"/>
        <w:jc w:val="both"/>
      </w:pPr>
      <w:r w:rsidRPr="004865CB">
        <w:t>declare him</w:t>
      </w:r>
      <w:r w:rsidR="00AF6D4C" w:rsidRPr="004865CB">
        <w:t xml:space="preserve"> or </w:t>
      </w:r>
      <w:r w:rsidRPr="004865CB">
        <w:t xml:space="preserve">herself available for </w:t>
      </w:r>
      <w:r w:rsidR="00E33B0A">
        <w:t>selection</w:t>
      </w:r>
      <w:r w:rsidRPr="004865CB">
        <w:t xml:space="preserve"> prior to the 2020 Canadian Swimming Trials meet entry </w:t>
      </w:r>
      <w:r w:rsidRPr="009E6477">
        <w:t>deadline (</w:t>
      </w:r>
      <w:r w:rsidR="00A2663F" w:rsidRPr="009E6477">
        <w:t>March 17, 2020 11:59pm P</w:t>
      </w:r>
      <w:r w:rsidR="009875CE" w:rsidRPr="009E6477">
        <w:t>S</w:t>
      </w:r>
      <w:r w:rsidR="00A2663F" w:rsidRPr="009E6477">
        <w:t>T</w:t>
      </w:r>
      <w:r w:rsidRPr="009E6477">
        <w:t xml:space="preserve">) </w:t>
      </w:r>
      <w:r w:rsidRPr="004865CB">
        <w:t xml:space="preserve">using the form at the following </w:t>
      </w:r>
      <w:hyperlink r:id="rId12" w:history="1">
        <w:r w:rsidRPr="00EC448B">
          <w:rPr>
            <w:rStyle w:val="Hyperlink"/>
            <w:b/>
          </w:rPr>
          <w:t>link</w:t>
        </w:r>
      </w:hyperlink>
      <w:r w:rsidRPr="004865CB">
        <w:t>. Any Coach who does not declare him</w:t>
      </w:r>
      <w:r w:rsidR="00AF6D4C" w:rsidRPr="004865CB">
        <w:t xml:space="preserve"> or </w:t>
      </w:r>
      <w:r w:rsidRPr="004865CB">
        <w:t xml:space="preserve">herself </w:t>
      </w:r>
      <w:r w:rsidR="00AF6D4C" w:rsidRPr="004865CB">
        <w:t xml:space="preserve">available </w:t>
      </w:r>
      <w:r w:rsidRPr="004865CB">
        <w:t xml:space="preserve">by this deadline may not be considered for </w:t>
      </w:r>
      <w:r w:rsidR="00E33B0A">
        <w:t>selection</w:t>
      </w:r>
      <w:r w:rsidRPr="004865CB">
        <w:t xml:space="preserve"> to this event;</w:t>
      </w:r>
      <w:r w:rsidR="00B1199B" w:rsidRPr="004865CB">
        <w:t xml:space="preserve"> </w:t>
      </w:r>
    </w:p>
    <w:p w14:paraId="4013C517" w14:textId="77777777" w:rsidR="00357D44" w:rsidRDefault="006D344F" w:rsidP="00F34B80">
      <w:pPr>
        <w:pStyle w:val="BodyText"/>
        <w:numPr>
          <w:ilvl w:val="0"/>
          <w:numId w:val="27"/>
        </w:numPr>
        <w:spacing w:before="5" w:line="247" w:lineRule="auto"/>
        <w:ind w:left="1123" w:right="821"/>
        <w:jc w:val="both"/>
      </w:pPr>
      <w:r w:rsidRPr="004865CB">
        <w:t>abide by the Canadian Anti-Doping Program (CADP) Agreement and World Anti-Doping Agency (WADA) Code and have never had a violation of either the CADP Agreement or WADA Code</w:t>
      </w:r>
      <w:r w:rsidR="00AF6D4C" w:rsidRPr="004865CB">
        <w:t>;</w:t>
      </w:r>
    </w:p>
    <w:p w14:paraId="517CDFE4" w14:textId="77777777" w:rsidR="001B4198" w:rsidRDefault="001B4198" w:rsidP="00F34B80">
      <w:pPr>
        <w:pStyle w:val="BodyText"/>
        <w:numPr>
          <w:ilvl w:val="0"/>
          <w:numId w:val="27"/>
        </w:numPr>
        <w:spacing w:before="5" w:line="247" w:lineRule="auto"/>
        <w:ind w:left="1123" w:right="821"/>
        <w:jc w:val="both"/>
      </w:pPr>
      <w:r>
        <w:t>successfully complete the following training modules:</w:t>
      </w:r>
    </w:p>
    <w:p w14:paraId="3EA6142E" w14:textId="77777777" w:rsidR="001B4198" w:rsidRDefault="001B4198" w:rsidP="00F34B80">
      <w:pPr>
        <w:pStyle w:val="BodyText"/>
        <w:numPr>
          <w:ilvl w:val="0"/>
          <w:numId w:val="44"/>
        </w:numPr>
        <w:spacing w:before="5" w:line="247" w:lineRule="auto"/>
        <w:ind w:left="1560" w:right="821" w:hanging="426"/>
        <w:jc w:val="both"/>
      </w:pPr>
      <w:r>
        <w:t>CCES True Sport Clean;</w:t>
      </w:r>
    </w:p>
    <w:p w14:paraId="20ABC48F" w14:textId="77777777" w:rsidR="00F34B80" w:rsidRDefault="001B4198" w:rsidP="00F34B80">
      <w:pPr>
        <w:pStyle w:val="BodyText"/>
        <w:numPr>
          <w:ilvl w:val="0"/>
          <w:numId w:val="44"/>
        </w:numPr>
        <w:spacing w:before="5" w:line="247" w:lineRule="auto"/>
        <w:ind w:left="1560" w:right="821" w:hanging="426"/>
        <w:jc w:val="both"/>
      </w:pPr>
      <w:r>
        <w:lastRenderedPageBreak/>
        <w:t>CCES The Role of Athlete Support Personnel;</w:t>
      </w:r>
    </w:p>
    <w:p w14:paraId="195DE4E1" w14:textId="1EEDB7AA" w:rsidR="001B4198" w:rsidRDefault="001B4198" w:rsidP="00F34B80">
      <w:pPr>
        <w:pStyle w:val="BodyText"/>
        <w:numPr>
          <w:ilvl w:val="0"/>
          <w:numId w:val="44"/>
        </w:numPr>
        <w:spacing w:before="5" w:line="247" w:lineRule="auto"/>
        <w:ind w:left="1560" w:right="821" w:hanging="426"/>
        <w:jc w:val="both"/>
      </w:pPr>
      <w:r>
        <w:t xml:space="preserve">Respect in Sport </w:t>
      </w:r>
      <w:r w:rsidR="00355DB9">
        <w:t>–</w:t>
      </w:r>
      <w:r>
        <w:t xml:space="preserve"> Activity Leader </w:t>
      </w:r>
    </w:p>
    <w:p w14:paraId="42224BCD" w14:textId="42FD4F84" w:rsidR="00484849" w:rsidRPr="004865CB" w:rsidRDefault="009875CE" w:rsidP="00F34B80">
      <w:pPr>
        <w:pStyle w:val="BodyText"/>
        <w:numPr>
          <w:ilvl w:val="0"/>
          <w:numId w:val="27"/>
        </w:numPr>
        <w:spacing w:before="5" w:line="247" w:lineRule="auto"/>
        <w:ind w:left="1123" w:right="821"/>
        <w:jc w:val="both"/>
      </w:pPr>
      <w:r>
        <w:t xml:space="preserve">Once selected, submit a </w:t>
      </w:r>
      <w:r w:rsidR="00AF6D4C" w:rsidRPr="004865CB">
        <w:t>sign</w:t>
      </w:r>
      <w:r>
        <w:t>ed</w:t>
      </w:r>
      <w:r w:rsidR="00AF6D4C" w:rsidRPr="0047091A">
        <w:t xml:space="preserve"> </w:t>
      </w:r>
      <w:r w:rsidR="00AF6D4C" w:rsidRPr="004865CB">
        <w:t>2019-2020</w:t>
      </w:r>
      <w:r w:rsidR="00AF6D4C" w:rsidRPr="0047091A">
        <w:t xml:space="preserve"> </w:t>
      </w:r>
      <w:r w:rsidR="00AF6D4C" w:rsidRPr="004865CB">
        <w:t>Swimming</w:t>
      </w:r>
      <w:r w:rsidR="00AF6D4C" w:rsidRPr="0047091A">
        <w:t xml:space="preserve"> </w:t>
      </w:r>
      <w:r w:rsidR="00AF6D4C" w:rsidRPr="004865CB">
        <w:t>Canada</w:t>
      </w:r>
      <w:r w:rsidR="00AF6D4C" w:rsidRPr="0047091A">
        <w:t xml:space="preserve"> </w:t>
      </w:r>
      <w:r w:rsidR="00AF6D4C" w:rsidRPr="004865CB">
        <w:t>Team Staff Agreement</w:t>
      </w:r>
      <w:r w:rsidR="00AF6D4C" w:rsidRPr="0047091A">
        <w:t xml:space="preserve"> </w:t>
      </w:r>
      <w:r w:rsidR="00AF6D4C" w:rsidRPr="004865CB">
        <w:t>no</w:t>
      </w:r>
      <w:r w:rsidR="00AF6D4C" w:rsidRPr="0047091A">
        <w:t xml:space="preserve"> </w:t>
      </w:r>
      <w:r w:rsidR="00AF6D4C" w:rsidRPr="004865CB">
        <w:t>later</w:t>
      </w:r>
      <w:r w:rsidR="00AF6D4C" w:rsidRPr="0047091A">
        <w:t xml:space="preserve"> </w:t>
      </w:r>
      <w:r w:rsidR="00AF6D4C" w:rsidRPr="004865CB">
        <w:t xml:space="preserve">than </w:t>
      </w:r>
      <w:r w:rsidR="00F968C4">
        <w:t>May</w:t>
      </w:r>
      <w:r w:rsidR="00F968C4" w:rsidRPr="0047091A">
        <w:t xml:space="preserve"> </w:t>
      </w:r>
      <w:r w:rsidR="00AF6D4C" w:rsidRPr="004865CB">
        <w:t>1,</w:t>
      </w:r>
      <w:r w:rsidR="00AF6D4C" w:rsidRPr="0047091A">
        <w:t xml:space="preserve"> </w:t>
      </w:r>
      <w:r w:rsidR="00AF6D4C" w:rsidRPr="004865CB">
        <w:t xml:space="preserve">2020. </w:t>
      </w:r>
      <w:r w:rsidR="00AF6D4C" w:rsidRPr="009E6477">
        <w:t>A copy of the Swimming Canada Team Staff Agreement will be provided to</w:t>
      </w:r>
      <w:r w:rsidR="007A7196" w:rsidRPr="009E6477">
        <w:t xml:space="preserve"> each coach </w:t>
      </w:r>
      <w:r w:rsidR="00AF6D4C" w:rsidRPr="009E6477">
        <w:t xml:space="preserve">upon their </w:t>
      </w:r>
      <w:r w:rsidR="00E33B0A" w:rsidRPr="009E6477">
        <w:t>selection</w:t>
      </w:r>
      <w:r w:rsidR="00AF6D4C" w:rsidRPr="009E6477">
        <w:t xml:space="preserve"> to </w:t>
      </w:r>
      <w:r w:rsidR="009E6477" w:rsidRPr="009E6477">
        <w:t xml:space="preserve">the </w:t>
      </w:r>
      <w:r w:rsidR="009E6477" w:rsidRPr="00F34B80">
        <w:t>Canadian Development Team – European Tour 2020</w:t>
      </w:r>
      <w:r w:rsidR="006D344F" w:rsidRPr="009E6477">
        <w:t>.</w:t>
      </w:r>
      <w:r w:rsidR="00B250D1" w:rsidRPr="009E6477">
        <w:t xml:space="preserve"> Failure to do so will</w:t>
      </w:r>
      <w:r w:rsidR="00B250D1" w:rsidRPr="0047091A">
        <w:t xml:space="preserve"> render the Coach as having officially declined eligibility.</w:t>
      </w:r>
    </w:p>
    <w:p w14:paraId="69A66197" w14:textId="77777777" w:rsidR="00912366" w:rsidRPr="004865CB" w:rsidRDefault="00912366" w:rsidP="001B4198">
      <w:pPr>
        <w:spacing w:after="0"/>
        <w:rPr>
          <w:b/>
          <w:sz w:val="20"/>
          <w:szCs w:val="20"/>
        </w:rPr>
      </w:pPr>
    </w:p>
    <w:p w14:paraId="2EFAC735" w14:textId="77777777" w:rsidR="00484849" w:rsidRPr="004865CB" w:rsidRDefault="00E33B0A" w:rsidP="009E6477">
      <w:pPr>
        <w:pStyle w:val="ListParagraph"/>
        <w:numPr>
          <w:ilvl w:val="0"/>
          <w:numId w:val="3"/>
        </w:numPr>
        <w:ind w:left="648"/>
        <w:rPr>
          <w:b/>
          <w:sz w:val="20"/>
          <w:szCs w:val="20"/>
        </w:rPr>
      </w:pPr>
      <w:r>
        <w:rPr>
          <w:b/>
          <w:sz w:val="20"/>
          <w:szCs w:val="20"/>
        </w:rPr>
        <w:t>SELECTION</w:t>
      </w:r>
      <w:r w:rsidR="004C6DCB" w:rsidRPr="004865CB">
        <w:rPr>
          <w:b/>
          <w:sz w:val="20"/>
          <w:szCs w:val="20"/>
        </w:rPr>
        <w:t xml:space="preserve"> </w:t>
      </w:r>
      <w:r w:rsidR="006D344F" w:rsidRPr="004865CB">
        <w:rPr>
          <w:b/>
          <w:sz w:val="20"/>
          <w:szCs w:val="20"/>
        </w:rPr>
        <w:t>– Coaches</w:t>
      </w:r>
    </w:p>
    <w:p w14:paraId="65B8FE90" w14:textId="77777777" w:rsidR="00484849" w:rsidRPr="009E6477" w:rsidRDefault="00484849" w:rsidP="00244521">
      <w:pPr>
        <w:pStyle w:val="BodyText"/>
        <w:spacing w:before="1"/>
        <w:rPr>
          <w:rFonts w:eastAsia="Times New Roman"/>
          <w:sz w:val="8"/>
          <w:szCs w:val="8"/>
          <w:lang w:val="en-AU" w:eastAsia="en-US" w:bidi="ar-SA"/>
        </w:rPr>
      </w:pPr>
    </w:p>
    <w:p w14:paraId="050AD101" w14:textId="77777777" w:rsidR="00B63833" w:rsidRDefault="006D344F" w:rsidP="00F34B80">
      <w:pPr>
        <w:pStyle w:val="BodyText"/>
        <w:numPr>
          <w:ilvl w:val="0"/>
          <w:numId w:val="45"/>
        </w:numPr>
        <w:spacing w:before="5" w:line="247" w:lineRule="auto"/>
        <w:ind w:right="821"/>
        <w:jc w:val="both"/>
      </w:pPr>
      <w:r w:rsidRPr="004865CB">
        <w:t xml:space="preserve">The Swimming Canada </w:t>
      </w:r>
      <w:r w:rsidR="00B16063">
        <w:t>ADHP</w:t>
      </w:r>
      <w:r w:rsidR="00C916CD" w:rsidRPr="004865CB">
        <w:t xml:space="preserve"> </w:t>
      </w:r>
      <w:r w:rsidRPr="004865CB">
        <w:t xml:space="preserve">has the authority and sole discretion to </w:t>
      </w:r>
      <w:r w:rsidR="00C942D9">
        <w:t xml:space="preserve">select </w:t>
      </w:r>
      <w:r w:rsidRPr="004865CB">
        <w:t xml:space="preserve">up to </w:t>
      </w:r>
      <w:r w:rsidR="00C942D9">
        <w:t>three</w:t>
      </w:r>
      <w:r w:rsidR="00C942D9" w:rsidRPr="004865CB">
        <w:t xml:space="preserve"> </w:t>
      </w:r>
      <w:r w:rsidRPr="004865CB">
        <w:t>(</w:t>
      </w:r>
      <w:r w:rsidR="00C942D9">
        <w:t>3</w:t>
      </w:r>
      <w:r w:rsidRPr="004865CB">
        <w:t>) Team Coaches.</w:t>
      </w:r>
    </w:p>
    <w:p w14:paraId="0B00BC0E" w14:textId="77777777" w:rsidR="004C6DCB" w:rsidRPr="004865CB" w:rsidRDefault="006D344F" w:rsidP="00F34B80">
      <w:pPr>
        <w:pStyle w:val="BodyText"/>
        <w:numPr>
          <w:ilvl w:val="0"/>
          <w:numId w:val="45"/>
        </w:numPr>
        <w:spacing w:before="5" w:line="247" w:lineRule="auto"/>
        <w:ind w:left="1123" w:right="821"/>
        <w:jc w:val="both"/>
      </w:pPr>
      <w:r w:rsidRPr="004865CB">
        <w:t>The</w:t>
      </w:r>
      <w:r w:rsidRPr="00F34B80">
        <w:t xml:space="preserve"> </w:t>
      </w:r>
      <w:r w:rsidR="00B63833">
        <w:t xml:space="preserve">final </w:t>
      </w:r>
      <w:r w:rsidRPr="004865CB">
        <w:t>number</w:t>
      </w:r>
      <w:r w:rsidRPr="00F34B80">
        <w:t xml:space="preserve"> </w:t>
      </w:r>
      <w:r w:rsidRPr="004865CB">
        <w:t>of</w:t>
      </w:r>
      <w:r w:rsidRPr="00F34B80">
        <w:t xml:space="preserve"> </w:t>
      </w:r>
      <w:r w:rsidRPr="004865CB">
        <w:t>Coaches</w:t>
      </w:r>
      <w:r w:rsidRPr="00F34B80">
        <w:t xml:space="preserve"> </w:t>
      </w:r>
      <w:r w:rsidR="00C942D9">
        <w:t>selected</w:t>
      </w:r>
      <w:r w:rsidR="00C942D9" w:rsidRPr="00F34B80">
        <w:t xml:space="preserve"> </w:t>
      </w:r>
      <w:r w:rsidRPr="004865CB">
        <w:t>is</w:t>
      </w:r>
      <w:r w:rsidRPr="00F34B80">
        <w:t xml:space="preserve"> </w:t>
      </w:r>
      <w:r w:rsidRPr="004865CB">
        <w:t>dependent</w:t>
      </w:r>
      <w:r w:rsidRPr="00F34B80">
        <w:t xml:space="preserve"> </w:t>
      </w:r>
      <w:r w:rsidR="00873367" w:rsidRPr="00F34B80">
        <w:t>up</w:t>
      </w:r>
      <w:r w:rsidRPr="004865CB">
        <w:t>on</w:t>
      </w:r>
      <w:r w:rsidR="00F968C4">
        <w:t xml:space="preserve"> the n</w:t>
      </w:r>
      <w:r w:rsidR="004C6DCB" w:rsidRPr="004865CB">
        <w:t>eeds of the team as determined by the ADHP at his sole discretion.</w:t>
      </w:r>
    </w:p>
    <w:p w14:paraId="702B7A7C" w14:textId="77777777" w:rsidR="009E6477" w:rsidRPr="004865CB" w:rsidRDefault="009E6477" w:rsidP="00B63833">
      <w:pPr>
        <w:pStyle w:val="BodyText"/>
        <w:spacing w:after="0"/>
        <w:ind w:right="826"/>
      </w:pPr>
    </w:p>
    <w:p w14:paraId="120AD66E" w14:textId="77777777" w:rsidR="00225395" w:rsidRPr="004865CB" w:rsidRDefault="00225395" w:rsidP="009E6477">
      <w:pPr>
        <w:pStyle w:val="ListParagraph"/>
        <w:numPr>
          <w:ilvl w:val="0"/>
          <w:numId w:val="3"/>
        </w:numPr>
        <w:ind w:left="648"/>
        <w:rPr>
          <w:b/>
          <w:sz w:val="20"/>
          <w:szCs w:val="20"/>
        </w:rPr>
      </w:pPr>
      <w:r w:rsidRPr="004865CB">
        <w:rPr>
          <w:b/>
          <w:sz w:val="20"/>
          <w:szCs w:val="20"/>
        </w:rPr>
        <w:t>APPOINTMENT – Coaches</w:t>
      </w:r>
    </w:p>
    <w:p w14:paraId="44D0F89A" w14:textId="77777777" w:rsidR="00225395" w:rsidRPr="009E6477" w:rsidRDefault="00225395" w:rsidP="00244521">
      <w:pPr>
        <w:pStyle w:val="BodyText"/>
        <w:spacing w:before="1"/>
        <w:rPr>
          <w:rFonts w:eastAsia="Times New Roman"/>
          <w:sz w:val="8"/>
          <w:szCs w:val="8"/>
          <w:lang w:val="en-AU" w:eastAsia="en-US" w:bidi="ar-SA"/>
        </w:rPr>
      </w:pPr>
    </w:p>
    <w:p w14:paraId="1FDE0018" w14:textId="77777777" w:rsidR="00225395" w:rsidRPr="00F34B80" w:rsidRDefault="00225395" w:rsidP="00F34B80">
      <w:pPr>
        <w:pStyle w:val="ListParagraph"/>
        <w:numPr>
          <w:ilvl w:val="0"/>
          <w:numId w:val="46"/>
        </w:numPr>
        <w:adjustRightInd w:val="0"/>
        <w:ind w:right="821"/>
        <w:jc w:val="both"/>
        <w:rPr>
          <w:sz w:val="20"/>
          <w:szCs w:val="20"/>
        </w:rPr>
      </w:pPr>
      <w:r w:rsidRPr="00F34B80">
        <w:rPr>
          <w:sz w:val="20"/>
          <w:szCs w:val="20"/>
        </w:rPr>
        <w:t>As necessary, the ADHP has the authority and discretion to appoint Coaches to meet the needs of the team. In making such appointments, the ADHP will consider factors including the size of the team, specific needs and final make-up of the team.</w:t>
      </w:r>
    </w:p>
    <w:p w14:paraId="22B64B86" w14:textId="77777777" w:rsidR="007160E0" w:rsidRPr="004865CB" w:rsidRDefault="007160E0" w:rsidP="001B4198">
      <w:pPr>
        <w:pStyle w:val="BodyText"/>
        <w:spacing w:after="0"/>
        <w:ind w:right="828"/>
      </w:pPr>
    </w:p>
    <w:p w14:paraId="467C0D00" w14:textId="209A291F" w:rsidR="00225395" w:rsidRPr="004865CB" w:rsidRDefault="00225395" w:rsidP="009E6477">
      <w:pPr>
        <w:pStyle w:val="ListParagraph"/>
        <w:numPr>
          <w:ilvl w:val="0"/>
          <w:numId w:val="3"/>
        </w:numPr>
        <w:ind w:left="648"/>
        <w:rPr>
          <w:b/>
          <w:sz w:val="20"/>
          <w:szCs w:val="20"/>
        </w:rPr>
      </w:pPr>
      <w:r w:rsidRPr="004865CB">
        <w:rPr>
          <w:b/>
          <w:sz w:val="20"/>
          <w:szCs w:val="20"/>
        </w:rPr>
        <w:t>AMENDMENTS AND UNFOR</w:t>
      </w:r>
      <w:r w:rsidR="007C3F44">
        <w:rPr>
          <w:b/>
          <w:sz w:val="20"/>
          <w:szCs w:val="20"/>
        </w:rPr>
        <w:t>E</w:t>
      </w:r>
      <w:r w:rsidRPr="004865CB">
        <w:rPr>
          <w:b/>
          <w:sz w:val="20"/>
          <w:szCs w:val="20"/>
        </w:rPr>
        <w:t>SEEN CIRCUMSTANCES</w:t>
      </w:r>
    </w:p>
    <w:p w14:paraId="76CAF6C0" w14:textId="77777777" w:rsidR="007160E0" w:rsidRPr="004865CB" w:rsidRDefault="007160E0" w:rsidP="009E6477">
      <w:pPr>
        <w:pStyle w:val="ListParagraph"/>
        <w:numPr>
          <w:ilvl w:val="0"/>
          <w:numId w:val="20"/>
        </w:numPr>
        <w:adjustRightInd w:val="0"/>
        <w:ind w:left="1071" w:hanging="567"/>
        <w:outlineLvl w:val="0"/>
        <w:rPr>
          <w:b/>
          <w:sz w:val="20"/>
          <w:szCs w:val="20"/>
        </w:rPr>
      </w:pPr>
      <w:r w:rsidRPr="004865CB">
        <w:rPr>
          <w:b/>
          <w:sz w:val="20"/>
          <w:szCs w:val="20"/>
        </w:rPr>
        <w:t>Unforeseen Circumstances</w:t>
      </w:r>
    </w:p>
    <w:p w14:paraId="63690F32" w14:textId="77777777" w:rsidR="007160E0" w:rsidRPr="009A512B" w:rsidRDefault="007160E0" w:rsidP="008A0739">
      <w:pPr>
        <w:pStyle w:val="BodyText"/>
        <w:numPr>
          <w:ilvl w:val="0"/>
          <w:numId w:val="21"/>
        </w:numPr>
        <w:spacing w:before="5" w:line="247" w:lineRule="auto"/>
        <w:ind w:right="826"/>
        <w:jc w:val="both"/>
      </w:pPr>
      <w:r w:rsidRPr="004865CB">
        <w:t xml:space="preserve">Should the Swimming Canada Selection Committee determine that </w:t>
      </w:r>
      <w:r w:rsidRPr="009A512B">
        <w:t xml:space="preserve">unforeseen circumstances have arisen during the process of applying these Criteria, the Selection Committee shall have the full and absolute discretion to resolve the matter as it sees fit, considering, factors and circumstances that it deems relevant; </w:t>
      </w:r>
    </w:p>
    <w:p w14:paraId="5078DD49" w14:textId="77777777" w:rsidR="007160E0" w:rsidRPr="009A512B" w:rsidRDefault="007160E0" w:rsidP="008A0739">
      <w:pPr>
        <w:pStyle w:val="BodyText"/>
        <w:numPr>
          <w:ilvl w:val="0"/>
          <w:numId w:val="21"/>
        </w:numPr>
        <w:spacing w:before="5" w:line="247" w:lineRule="auto"/>
        <w:ind w:right="826"/>
        <w:jc w:val="both"/>
      </w:pPr>
      <w:r w:rsidRPr="009A512B">
        <w:t xml:space="preserve">Any such exercise of discretion shall be subject to the Canadian administrative law principles of fairness. </w:t>
      </w:r>
    </w:p>
    <w:p w14:paraId="47CE177B" w14:textId="77777777" w:rsidR="007160E0" w:rsidRPr="009A512B" w:rsidRDefault="007160E0" w:rsidP="001B4198">
      <w:pPr>
        <w:widowControl/>
        <w:autoSpaceDE/>
        <w:autoSpaceDN/>
        <w:spacing w:after="0"/>
        <w:rPr>
          <w:sz w:val="20"/>
          <w:szCs w:val="20"/>
        </w:rPr>
      </w:pPr>
    </w:p>
    <w:p w14:paraId="48679AFB" w14:textId="77777777" w:rsidR="007160E0" w:rsidRPr="009A512B" w:rsidRDefault="007160E0" w:rsidP="009E6477">
      <w:pPr>
        <w:pStyle w:val="ListParagraph"/>
        <w:numPr>
          <w:ilvl w:val="0"/>
          <w:numId w:val="20"/>
        </w:numPr>
        <w:adjustRightInd w:val="0"/>
        <w:ind w:left="1071" w:hanging="567"/>
        <w:outlineLvl w:val="0"/>
        <w:rPr>
          <w:b/>
          <w:sz w:val="20"/>
          <w:szCs w:val="20"/>
        </w:rPr>
      </w:pPr>
      <w:r w:rsidRPr="009A512B">
        <w:rPr>
          <w:b/>
          <w:sz w:val="20"/>
          <w:szCs w:val="20"/>
        </w:rPr>
        <w:t xml:space="preserve">Changes to this Document </w:t>
      </w:r>
    </w:p>
    <w:p w14:paraId="49B16C18" w14:textId="77777777" w:rsidR="007160E0" w:rsidRPr="009A512B" w:rsidRDefault="007160E0" w:rsidP="008A0739">
      <w:pPr>
        <w:pStyle w:val="BodyText"/>
        <w:numPr>
          <w:ilvl w:val="0"/>
          <w:numId w:val="22"/>
        </w:numPr>
        <w:spacing w:before="5" w:line="247" w:lineRule="auto"/>
        <w:ind w:right="826"/>
        <w:jc w:val="both"/>
      </w:pPr>
      <w:r w:rsidRPr="009A512B">
        <w:t xml:space="preserve">Swimming Canada reserves the right to make changes to this document, which in its discretion are necessary; </w:t>
      </w:r>
    </w:p>
    <w:p w14:paraId="368CB78D" w14:textId="77777777" w:rsidR="007160E0" w:rsidRPr="004865CB" w:rsidRDefault="007160E0" w:rsidP="008A0739">
      <w:pPr>
        <w:pStyle w:val="BodyText"/>
        <w:numPr>
          <w:ilvl w:val="0"/>
          <w:numId w:val="22"/>
        </w:numPr>
        <w:spacing w:before="5" w:line="247" w:lineRule="auto"/>
        <w:ind w:right="826"/>
        <w:jc w:val="both"/>
      </w:pPr>
      <w:r w:rsidRPr="009A512B">
        <w:t>No such changes shall be made after the commencement of the Trials unless the changes relate to the Swimming Canada Selection Committee exercising its discretion under the “Unforeseen Circumstances” provisions a</w:t>
      </w:r>
      <w:r w:rsidRPr="004865CB">
        <w:t>bove;</w:t>
      </w:r>
    </w:p>
    <w:p w14:paraId="4F6A661A" w14:textId="77777777" w:rsidR="007160E0" w:rsidRPr="004865CB" w:rsidRDefault="007160E0" w:rsidP="008A0739">
      <w:pPr>
        <w:pStyle w:val="BodyText"/>
        <w:numPr>
          <w:ilvl w:val="0"/>
          <w:numId w:val="22"/>
        </w:numPr>
        <w:spacing w:before="5" w:line="247" w:lineRule="auto"/>
        <w:ind w:right="826"/>
        <w:jc w:val="both"/>
      </w:pPr>
      <w:r w:rsidRPr="004865CB">
        <w:t>Swimming Canada reserves the right to review and modify these Criteria or decisions related to the selection process in the case of rule or policy changes from WPS that affect the Criteria set out in this document;</w:t>
      </w:r>
    </w:p>
    <w:p w14:paraId="3FDBD108" w14:textId="484FAC23" w:rsidR="007160E0" w:rsidRPr="004865CB" w:rsidRDefault="007160E0" w:rsidP="008A0739">
      <w:pPr>
        <w:pStyle w:val="BodyText"/>
        <w:numPr>
          <w:ilvl w:val="0"/>
          <w:numId w:val="22"/>
        </w:numPr>
        <w:spacing w:before="5" w:line="247" w:lineRule="auto"/>
        <w:ind w:right="826"/>
        <w:jc w:val="both"/>
      </w:pPr>
      <w:r w:rsidRPr="004865CB">
        <w:t>Any changes to these Criteria shall be communicated directly to all Swimming Canada Carded Swimmers and Coaches</w:t>
      </w:r>
      <w:r w:rsidR="007A5F33">
        <w:t>,</w:t>
      </w:r>
      <w:r w:rsidR="00C942D9">
        <w:t xml:space="preserve"> </w:t>
      </w:r>
      <w:r w:rsidR="00E84818">
        <w:t>International Classified S</w:t>
      </w:r>
      <w:r w:rsidR="00C942D9">
        <w:t>wimmers</w:t>
      </w:r>
      <w:r w:rsidR="00E84818">
        <w:t xml:space="preserve">, </w:t>
      </w:r>
      <w:r w:rsidR="00C942D9">
        <w:t>as well as their respective coaches</w:t>
      </w:r>
      <w:r w:rsidR="00E84818">
        <w:t>.  The updated criteria will be</w:t>
      </w:r>
      <w:r w:rsidRPr="004865CB">
        <w:t xml:space="preserve"> published to the Swimming Canada website at the earliest possible time following any such change</w:t>
      </w:r>
      <w:r w:rsidR="00E84818">
        <w:t>s</w:t>
      </w:r>
      <w:r w:rsidRPr="004865CB">
        <w:t xml:space="preserve"> being approved.</w:t>
      </w:r>
    </w:p>
    <w:p w14:paraId="6EEEF4B9" w14:textId="77777777" w:rsidR="00484849" w:rsidRDefault="00484849" w:rsidP="001B4198">
      <w:pPr>
        <w:widowControl/>
        <w:autoSpaceDE/>
        <w:autoSpaceDN/>
        <w:spacing w:after="0"/>
        <w:rPr>
          <w:b/>
          <w:sz w:val="20"/>
          <w:szCs w:val="20"/>
        </w:rPr>
      </w:pPr>
    </w:p>
    <w:p w14:paraId="602F4EB9" w14:textId="77777777" w:rsidR="00484849" w:rsidRPr="004865CB" w:rsidRDefault="006D344F" w:rsidP="009E6477">
      <w:pPr>
        <w:pStyle w:val="ListParagraph"/>
        <w:numPr>
          <w:ilvl w:val="0"/>
          <w:numId w:val="3"/>
        </w:numPr>
        <w:ind w:left="648"/>
        <w:rPr>
          <w:b/>
          <w:sz w:val="20"/>
          <w:szCs w:val="20"/>
        </w:rPr>
      </w:pPr>
      <w:r w:rsidRPr="004865CB">
        <w:rPr>
          <w:b/>
          <w:sz w:val="20"/>
          <w:szCs w:val="20"/>
        </w:rPr>
        <w:t>APPEALS</w:t>
      </w:r>
    </w:p>
    <w:p w14:paraId="11EBF03E" w14:textId="77777777" w:rsidR="00484849" w:rsidRPr="009E6477" w:rsidRDefault="00484849" w:rsidP="00244521">
      <w:pPr>
        <w:pStyle w:val="BodyText"/>
        <w:spacing w:before="1"/>
        <w:rPr>
          <w:rFonts w:eastAsia="Times New Roman"/>
          <w:sz w:val="8"/>
          <w:szCs w:val="8"/>
          <w:lang w:val="en-AU" w:eastAsia="en-US" w:bidi="ar-SA"/>
        </w:rPr>
      </w:pPr>
    </w:p>
    <w:p w14:paraId="236C369E" w14:textId="6D829937" w:rsidR="00484849" w:rsidRPr="00F34B80" w:rsidRDefault="006D344F" w:rsidP="00F34B80">
      <w:pPr>
        <w:pStyle w:val="ListParagraph"/>
        <w:numPr>
          <w:ilvl w:val="0"/>
          <w:numId w:val="46"/>
        </w:numPr>
        <w:adjustRightInd w:val="0"/>
        <w:ind w:right="821"/>
        <w:jc w:val="both"/>
        <w:rPr>
          <w:sz w:val="20"/>
          <w:szCs w:val="20"/>
        </w:rPr>
      </w:pPr>
      <w:r w:rsidRPr="00F34B80">
        <w:rPr>
          <w:sz w:val="20"/>
          <w:szCs w:val="20"/>
        </w:rPr>
        <w:t xml:space="preserve">The Swimming Canada “Complaints, Disciplinary Action and Dispute Resolution Policy” and the Swimming Canada “Appeals Policy” govern all decisions made by Swimming Canada, including issues pertaining to </w:t>
      </w:r>
      <w:r w:rsidR="00E33B0A" w:rsidRPr="00F34B80">
        <w:rPr>
          <w:sz w:val="20"/>
          <w:szCs w:val="20"/>
        </w:rPr>
        <w:t>selection</w:t>
      </w:r>
      <w:r w:rsidRPr="00F34B80">
        <w:rPr>
          <w:sz w:val="20"/>
          <w:szCs w:val="20"/>
        </w:rPr>
        <w:t>. For a copy of these policies</w:t>
      </w:r>
      <w:r w:rsidR="00873367" w:rsidRPr="00F34B80">
        <w:rPr>
          <w:sz w:val="20"/>
          <w:szCs w:val="20"/>
        </w:rPr>
        <w:t>,</w:t>
      </w:r>
      <w:r w:rsidRPr="00F34B80">
        <w:rPr>
          <w:sz w:val="20"/>
          <w:szCs w:val="20"/>
        </w:rPr>
        <w:t xml:space="preserve"> please contact Swimming Canada or refer to the following link: </w:t>
      </w:r>
      <w:hyperlink r:id="rId13" w:history="1">
        <w:r w:rsidR="00A61009" w:rsidRPr="00A61009">
          <w:rPr>
            <w:rStyle w:val="Hyperlink"/>
            <w:sz w:val="20"/>
            <w:szCs w:val="20"/>
          </w:rPr>
          <w:t>https://swimming.ca/en/resources/board-governance/board-policies/</w:t>
        </w:r>
      </w:hyperlink>
    </w:p>
    <w:p w14:paraId="097818CE" w14:textId="77777777" w:rsidR="00484849" w:rsidRPr="00F34B80" w:rsidRDefault="00484849" w:rsidP="00F34B80">
      <w:pPr>
        <w:pStyle w:val="ListParagraph"/>
        <w:adjustRightInd w:val="0"/>
        <w:ind w:left="900" w:right="821" w:firstLine="0"/>
        <w:jc w:val="both"/>
        <w:rPr>
          <w:sz w:val="20"/>
          <w:szCs w:val="20"/>
        </w:rPr>
      </w:pPr>
    </w:p>
    <w:p w14:paraId="5F5C3C4C" w14:textId="189EB010" w:rsidR="00484849" w:rsidRPr="00F34B80" w:rsidRDefault="00484849" w:rsidP="00F34B80">
      <w:pPr>
        <w:pStyle w:val="ListParagraph"/>
        <w:adjustRightInd w:val="0"/>
        <w:ind w:left="900" w:right="821" w:firstLine="0"/>
        <w:jc w:val="both"/>
        <w:rPr>
          <w:sz w:val="20"/>
          <w:szCs w:val="20"/>
        </w:rPr>
      </w:pPr>
    </w:p>
    <w:p w14:paraId="644767BE" w14:textId="684C4F62" w:rsidR="00A61009" w:rsidRDefault="00A61009" w:rsidP="00A61009">
      <w:pPr>
        <w:adjustRightInd w:val="0"/>
        <w:ind w:right="821"/>
        <w:jc w:val="both"/>
        <w:rPr>
          <w:sz w:val="20"/>
          <w:szCs w:val="20"/>
        </w:rPr>
      </w:pPr>
      <w:r>
        <w:rPr>
          <w:noProof/>
          <w:sz w:val="20"/>
          <w:szCs w:val="20"/>
          <w:lang w:val="en-US" w:eastAsia="en-US" w:bidi="ar-SA"/>
        </w:rPr>
        <mc:AlternateContent>
          <mc:Choice Requires="wps">
            <w:drawing>
              <wp:anchor distT="0" distB="0" distL="114300" distR="114300" simplePos="0" relativeHeight="251662336" behindDoc="0" locked="0" layoutInCell="1" allowOverlap="1" wp14:anchorId="528E644D" wp14:editId="7B1B46A8">
                <wp:simplePos x="0" y="0"/>
                <wp:positionH relativeFrom="column">
                  <wp:posOffset>266345</wp:posOffset>
                </wp:positionH>
                <wp:positionV relativeFrom="paragraph">
                  <wp:posOffset>52106</wp:posOffset>
                </wp:positionV>
                <wp:extent cx="5806120" cy="0"/>
                <wp:effectExtent l="0" t="12700" r="23495" b="12700"/>
                <wp:wrapNone/>
                <wp:docPr id="7" name="Straight Connector 7"/>
                <wp:cNvGraphicFramePr/>
                <a:graphic xmlns:a="http://schemas.openxmlformats.org/drawingml/2006/main">
                  <a:graphicData uri="http://schemas.microsoft.com/office/word/2010/wordprocessingShape">
                    <wps:wsp>
                      <wps:cNvCnPr/>
                      <wps:spPr>
                        <a:xfrm>
                          <a:off x="0" y="0"/>
                          <a:ext cx="580612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908A711" id="Straight Connector 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0.95pt,4.1pt" to="478.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" strokecolor="black [3040]" strokeweight="1.5pt"/>
            </w:pict>
          </mc:Fallback>
        </mc:AlternateContent>
      </w:r>
    </w:p>
    <w:p w14:paraId="643A9965" w14:textId="618C73E8" w:rsidR="00484849" w:rsidRPr="00A61009" w:rsidRDefault="006D344F" w:rsidP="00A61009">
      <w:pPr>
        <w:adjustRightInd w:val="0"/>
        <w:ind w:left="431" w:right="821"/>
        <w:jc w:val="both"/>
        <w:rPr>
          <w:sz w:val="20"/>
          <w:szCs w:val="20"/>
        </w:rPr>
      </w:pPr>
      <w:r w:rsidRPr="00A61009">
        <w:rPr>
          <w:sz w:val="20"/>
          <w:szCs w:val="20"/>
        </w:rPr>
        <w:t>These criteria were duly created and approved by the Swimming Canada Selection Committee, which by its terms of reference have been properly delegated to perform this task by the Chief Executive Officer of Swimming Canada.</w:t>
      </w:r>
    </w:p>
    <w:p w14:paraId="371B97C0" w14:textId="77777777" w:rsidR="0047091A" w:rsidRPr="009E6477" w:rsidRDefault="0047091A" w:rsidP="00DB32FA">
      <w:pPr>
        <w:pStyle w:val="Heading2"/>
        <w:spacing w:before="110" w:line="235" w:lineRule="auto"/>
        <w:ind w:left="432" w:hanging="1"/>
        <w:jc w:val="both"/>
        <w:rPr>
          <w:i w:val="0"/>
          <w:sz w:val="16"/>
          <w:szCs w:val="16"/>
        </w:rPr>
      </w:pPr>
    </w:p>
    <w:p w14:paraId="38997558" w14:textId="77777777" w:rsidR="0047091A" w:rsidRPr="0047091A" w:rsidRDefault="0047091A" w:rsidP="00DB32FA">
      <w:pPr>
        <w:pStyle w:val="Heading2"/>
        <w:spacing w:before="110" w:line="235" w:lineRule="auto"/>
        <w:ind w:left="432" w:hanging="1"/>
        <w:jc w:val="both"/>
        <w:rPr>
          <w:b/>
          <w:bCs/>
          <w:i w:val="0"/>
          <w:sz w:val="20"/>
          <w:szCs w:val="20"/>
        </w:rPr>
      </w:pPr>
      <w:r w:rsidRPr="0047091A">
        <w:rPr>
          <w:b/>
          <w:bCs/>
          <w:i w:val="0"/>
          <w:sz w:val="20"/>
          <w:szCs w:val="20"/>
        </w:rPr>
        <w:t>Contact</w:t>
      </w:r>
      <w:r w:rsidRPr="0047091A">
        <w:rPr>
          <w:b/>
          <w:bCs/>
          <w:i w:val="0"/>
          <w:sz w:val="20"/>
          <w:szCs w:val="20"/>
        </w:rPr>
        <w:tab/>
      </w:r>
    </w:p>
    <w:p w14:paraId="456B753D" w14:textId="6CCD0929" w:rsidR="00357D44" w:rsidRDefault="006D344F" w:rsidP="00A61009">
      <w:pPr>
        <w:pStyle w:val="Heading2"/>
        <w:spacing w:before="110" w:line="235" w:lineRule="auto"/>
        <w:ind w:left="432" w:right="721" w:hanging="1"/>
        <w:jc w:val="both"/>
        <w:rPr>
          <w:color w:val="C00000"/>
        </w:rPr>
      </w:pPr>
      <w:r w:rsidRPr="0047091A">
        <w:rPr>
          <w:i w:val="0"/>
          <w:sz w:val="20"/>
          <w:szCs w:val="20"/>
        </w:rPr>
        <w:t xml:space="preserve">For questions or clarification on the contents of this document, please contact </w:t>
      </w:r>
      <w:r w:rsidR="004938E1">
        <w:rPr>
          <w:i w:val="0"/>
          <w:sz w:val="20"/>
          <w:szCs w:val="20"/>
        </w:rPr>
        <w:t>Jocelyn Jay</w:t>
      </w:r>
      <w:r w:rsidR="00C916CD" w:rsidRPr="0047091A">
        <w:rPr>
          <w:i w:val="0"/>
          <w:sz w:val="20"/>
          <w:szCs w:val="20"/>
        </w:rPr>
        <w:t xml:space="preserve"> </w:t>
      </w:r>
      <w:r w:rsidR="004938E1">
        <w:rPr>
          <w:i w:val="0"/>
          <w:sz w:val="20"/>
          <w:szCs w:val="20"/>
        </w:rPr>
        <w:t xml:space="preserve">at </w:t>
      </w:r>
      <w:hyperlink r:id="rId14" w:history="1">
        <w:r w:rsidR="004938E1">
          <w:rPr>
            <w:rStyle w:val="Hyperlink"/>
            <w:i w:val="0"/>
            <w:sz w:val="20"/>
            <w:szCs w:val="20"/>
          </w:rPr>
          <w:t>jjay</w:t>
        </w:r>
        <w:r w:rsidR="004938E1" w:rsidRPr="002B51A7">
          <w:rPr>
            <w:rStyle w:val="Hyperlink"/>
            <w:i w:val="0"/>
            <w:sz w:val="20"/>
            <w:szCs w:val="20"/>
          </w:rPr>
          <w:t>@swimming.ca</w:t>
        </w:r>
      </w:hyperlink>
      <w:r w:rsidR="0047091A">
        <w:rPr>
          <w:i w:val="0"/>
          <w:sz w:val="20"/>
          <w:szCs w:val="20"/>
        </w:rPr>
        <w:t xml:space="preserve"> </w:t>
      </w:r>
    </w:p>
    <w:p w14:paraId="5F0E1811" w14:textId="77777777" w:rsidR="00E8580D" w:rsidRDefault="00E8580D" w:rsidP="008A03EC">
      <w:pPr>
        <w:pStyle w:val="BodyText"/>
        <w:ind w:left="3480" w:right="3481"/>
        <w:jc w:val="center"/>
        <w:rPr>
          <w:color w:val="C00000"/>
        </w:rPr>
      </w:pPr>
    </w:p>
    <w:p w14:paraId="202FCF48" w14:textId="77777777" w:rsidR="00E8580D" w:rsidRDefault="00E8580D" w:rsidP="008A03EC">
      <w:pPr>
        <w:pStyle w:val="BodyText"/>
        <w:ind w:left="3480" w:right="3481"/>
        <w:jc w:val="center"/>
        <w:rPr>
          <w:color w:val="C00000"/>
        </w:rPr>
      </w:pPr>
    </w:p>
    <w:p w14:paraId="20A1A1DD" w14:textId="77777777" w:rsidR="00E8580D" w:rsidRDefault="00E8580D" w:rsidP="008A03EC">
      <w:pPr>
        <w:pStyle w:val="BodyText"/>
        <w:ind w:left="3480" w:right="3481"/>
        <w:jc w:val="center"/>
        <w:rPr>
          <w:color w:val="C00000"/>
        </w:rPr>
      </w:pPr>
    </w:p>
    <w:p w14:paraId="1E763500" w14:textId="77777777" w:rsidR="00E8580D" w:rsidRDefault="00E8580D" w:rsidP="008A03EC">
      <w:pPr>
        <w:pStyle w:val="BodyText"/>
        <w:ind w:left="3480" w:right="3481"/>
        <w:jc w:val="center"/>
        <w:rPr>
          <w:color w:val="C00000"/>
        </w:rPr>
      </w:pPr>
    </w:p>
    <w:p w14:paraId="7DBB9C5A" w14:textId="5B4611E7" w:rsidR="00E8580D" w:rsidRDefault="00E8580D" w:rsidP="008A03EC">
      <w:pPr>
        <w:pStyle w:val="BodyText"/>
        <w:ind w:left="3480" w:right="3481"/>
        <w:jc w:val="center"/>
        <w:rPr>
          <w:color w:val="C00000"/>
        </w:rPr>
      </w:pPr>
    </w:p>
    <w:p w14:paraId="2A29B77E" w14:textId="69816E2B" w:rsidR="00DB32FA" w:rsidRDefault="00DB32FA" w:rsidP="008A03EC">
      <w:pPr>
        <w:pStyle w:val="BodyText"/>
        <w:ind w:left="3480" w:right="3481"/>
        <w:jc w:val="center"/>
        <w:rPr>
          <w:color w:val="C00000"/>
        </w:rPr>
      </w:pPr>
    </w:p>
    <w:p w14:paraId="256C5BC4" w14:textId="7FFE1DEA" w:rsidR="00DB32FA" w:rsidRDefault="00DB32FA" w:rsidP="008A03EC">
      <w:pPr>
        <w:pStyle w:val="BodyText"/>
        <w:ind w:left="3480" w:right="3481"/>
        <w:jc w:val="center"/>
        <w:rPr>
          <w:color w:val="C00000"/>
        </w:rPr>
      </w:pPr>
    </w:p>
    <w:p w14:paraId="52CEA0CE" w14:textId="6FF1AF38" w:rsidR="00DB32FA" w:rsidRDefault="00DB32FA" w:rsidP="008A03EC">
      <w:pPr>
        <w:pStyle w:val="BodyText"/>
        <w:ind w:left="3480" w:right="3481"/>
        <w:jc w:val="center"/>
        <w:rPr>
          <w:color w:val="C00000"/>
        </w:rPr>
      </w:pPr>
    </w:p>
    <w:p w14:paraId="25DBFB85" w14:textId="0722AB11" w:rsidR="00DB32FA" w:rsidRDefault="00DB32FA" w:rsidP="008A03EC">
      <w:pPr>
        <w:pStyle w:val="BodyText"/>
        <w:ind w:left="3480" w:right="3481"/>
        <w:jc w:val="center"/>
        <w:rPr>
          <w:color w:val="C00000"/>
        </w:rPr>
      </w:pPr>
    </w:p>
    <w:p w14:paraId="58096D09" w14:textId="5F1952E9" w:rsidR="00DB32FA" w:rsidRDefault="00DB32FA" w:rsidP="008A03EC">
      <w:pPr>
        <w:pStyle w:val="BodyText"/>
        <w:ind w:left="3480" w:right="3481"/>
        <w:jc w:val="center"/>
        <w:rPr>
          <w:color w:val="C00000"/>
        </w:rPr>
      </w:pPr>
    </w:p>
    <w:p w14:paraId="698EA6E8" w14:textId="30905683" w:rsidR="00DB32FA" w:rsidRDefault="00DB32FA" w:rsidP="008A03EC">
      <w:pPr>
        <w:pStyle w:val="BodyText"/>
        <w:ind w:left="3480" w:right="3481"/>
        <w:jc w:val="center"/>
        <w:rPr>
          <w:color w:val="C00000"/>
        </w:rPr>
      </w:pPr>
    </w:p>
    <w:p w14:paraId="2C53A281" w14:textId="6F4AA2F5" w:rsidR="00DB32FA" w:rsidRDefault="00DB32FA" w:rsidP="008A03EC">
      <w:pPr>
        <w:pStyle w:val="BodyText"/>
        <w:ind w:left="3480" w:right="3481"/>
        <w:jc w:val="center"/>
        <w:rPr>
          <w:color w:val="C00000"/>
        </w:rPr>
      </w:pPr>
    </w:p>
    <w:p w14:paraId="1D5A8479" w14:textId="198DEBC2" w:rsidR="00DB32FA" w:rsidRDefault="00DB32FA" w:rsidP="008A03EC">
      <w:pPr>
        <w:pStyle w:val="BodyText"/>
        <w:ind w:left="3480" w:right="3481"/>
        <w:jc w:val="center"/>
        <w:rPr>
          <w:color w:val="C00000"/>
        </w:rPr>
      </w:pPr>
    </w:p>
    <w:p w14:paraId="749A2639" w14:textId="04379925" w:rsidR="00DB32FA" w:rsidRDefault="00DB32FA" w:rsidP="008A03EC">
      <w:pPr>
        <w:pStyle w:val="BodyText"/>
        <w:ind w:left="3480" w:right="3481"/>
        <w:jc w:val="center"/>
        <w:rPr>
          <w:color w:val="C00000"/>
        </w:rPr>
      </w:pPr>
    </w:p>
    <w:p w14:paraId="63FAE274" w14:textId="22E7C3B5" w:rsidR="00DB32FA" w:rsidRDefault="00DB32FA" w:rsidP="008A03EC">
      <w:pPr>
        <w:pStyle w:val="BodyText"/>
        <w:ind w:left="3480" w:right="3481"/>
        <w:jc w:val="center"/>
        <w:rPr>
          <w:color w:val="C00000"/>
        </w:rPr>
      </w:pPr>
    </w:p>
    <w:p w14:paraId="304BCAE6" w14:textId="77777777" w:rsidR="00DB32FA" w:rsidRDefault="00DB32FA" w:rsidP="008A03EC">
      <w:pPr>
        <w:pStyle w:val="BodyText"/>
        <w:ind w:left="3480" w:right="3481"/>
        <w:jc w:val="center"/>
        <w:rPr>
          <w:color w:val="C00000"/>
        </w:rPr>
      </w:pPr>
    </w:p>
    <w:p w14:paraId="7A94173B" w14:textId="77777777" w:rsidR="00A61009" w:rsidRDefault="00A61009">
      <w:pPr>
        <w:rPr>
          <w:color w:val="C00000"/>
          <w:sz w:val="20"/>
          <w:szCs w:val="20"/>
        </w:rPr>
      </w:pPr>
      <w:r>
        <w:rPr>
          <w:color w:val="C00000"/>
        </w:rPr>
        <w:br w:type="page"/>
      </w:r>
    </w:p>
    <w:p w14:paraId="467D7662" w14:textId="57588932" w:rsidR="008A03EC" w:rsidRPr="004865CB" w:rsidRDefault="008A03EC" w:rsidP="008A03EC">
      <w:pPr>
        <w:pStyle w:val="BodyText"/>
        <w:ind w:left="3480" w:right="3481"/>
        <w:jc w:val="center"/>
      </w:pPr>
      <w:r w:rsidRPr="004865CB">
        <w:rPr>
          <w:color w:val="C00000"/>
        </w:rPr>
        <w:lastRenderedPageBreak/>
        <w:t>APPENDIX A</w:t>
      </w:r>
    </w:p>
    <w:p w14:paraId="5633638B" w14:textId="77777777" w:rsidR="008A03EC" w:rsidRPr="004865CB" w:rsidRDefault="008A03EC" w:rsidP="008A03EC">
      <w:pPr>
        <w:pStyle w:val="BodyText"/>
        <w:spacing w:before="1"/>
        <w:jc w:val="center"/>
      </w:pPr>
    </w:p>
    <w:p w14:paraId="14DE79C4" w14:textId="77777777" w:rsidR="008A03EC" w:rsidRDefault="008A03EC" w:rsidP="008A03EC">
      <w:pPr>
        <w:jc w:val="center"/>
        <w:rPr>
          <w:b/>
          <w:bCs/>
          <w:sz w:val="20"/>
          <w:szCs w:val="20"/>
        </w:rPr>
      </w:pPr>
    </w:p>
    <w:p w14:paraId="35F21D7C" w14:textId="77777777" w:rsidR="008A03EC" w:rsidRDefault="008A03EC" w:rsidP="008A03EC">
      <w:pPr>
        <w:jc w:val="center"/>
        <w:rPr>
          <w:b/>
          <w:bCs/>
          <w:sz w:val="20"/>
          <w:szCs w:val="20"/>
        </w:rPr>
      </w:pPr>
      <w:r w:rsidRPr="001754D2">
        <w:rPr>
          <w:b/>
          <w:bCs/>
          <w:sz w:val="20"/>
          <w:szCs w:val="20"/>
        </w:rPr>
        <w:t>Performance Requirements</w:t>
      </w:r>
    </w:p>
    <w:p w14:paraId="2461EA40" w14:textId="77777777" w:rsidR="00BD7172" w:rsidRPr="001754D2" w:rsidRDefault="002814F6" w:rsidP="008A03EC">
      <w:pPr>
        <w:jc w:val="center"/>
        <w:rPr>
          <w:b/>
          <w:bCs/>
          <w:sz w:val="20"/>
          <w:szCs w:val="20"/>
        </w:rPr>
      </w:pPr>
      <w:r>
        <w:rPr>
          <w:noProof/>
          <w:lang w:val="en-US" w:eastAsia="en-US" w:bidi="ar-SA"/>
        </w:rPr>
        <w:drawing>
          <wp:anchor distT="0" distB="0" distL="114300" distR="114300" simplePos="0" relativeHeight="251659264" behindDoc="0" locked="0" layoutInCell="1" allowOverlap="1" wp14:anchorId="338004BE" wp14:editId="5142C464">
            <wp:simplePos x="0" y="0"/>
            <wp:positionH relativeFrom="column">
              <wp:posOffset>0</wp:posOffset>
            </wp:positionH>
            <wp:positionV relativeFrom="paragraph">
              <wp:posOffset>200660</wp:posOffset>
            </wp:positionV>
            <wp:extent cx="6070600" cy="2131695"/>
            <wp:effectExtent l="0" t="0" r="0" b="19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70600" cy="2131695"/>
                    </a:xfrm>
                    <a:prstGeom prst="rect">
                      <a:avLst/>
                    </a:prstGeom>
                  </pic:spPr>
                </pic:pic>
              </a:graphicData>
            </a:graphic>
          </wp:anchor>
        </w:drawing>
      </w:r>
    </w:p>
    <w:p w14:paraId="5B6468AC" w14:textId="77777777" w:rsidR="002814F6" w:rsidRDefault="002814F6">
      <w:pPr>
        <w:rPr>
          <w:strike/>
          <w:sz w:val="20"/>
          <w:szCs w:val="20"/>
        </w:rPr>
      </w:pPr>
    </w:p>
    <w:p w14:paraId="36107D01" w14:textId="77777777" w:rsidR="002814F6" w:rsidRDefault="00355933">
      <w:pPr>
        <w:rPr>
          <w:strike/>
          <w:sz w:val="20"/>
          <w:szCs w:val="20"/>
        </w:rPr>
      </w:pPr>
      <w:r>
        <w:rPr>
          <w:noProof/>
          <w:lang w:val="en-US" w:eastAsia="en-US" w:bidi="ar-SA"/>
        </w:rPr>
        <w:drawing>
          <wp:anchor distT="0" distB="0" distL="114300" distR="114300" simplePos="0" relativeHeight="251661312" behindDoc="0" locked="0" layoutInCell="1" allowOverlap="1" wp14:anchorId="0975023A" wp14:editId="68E33300">
            <wp:simplePos x="0" y="0"/>
            <wp:positionH relativeFrom="column">
              <wp:posOffset>0</wp:posOffset>
            </wp:positionH>
            <wp:positionV relativeFrom="paragraph">
              <wp:posOffset>200660</wp:posOffset>
            </wp:positionV>
            <wp:extent cx="6070600" cy="226187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70600" cy="2261870"/>
                    </a:xfrm>
                    <a:prstGeom prst="rect">
                      <a:avLst/>
                    </a:prstGeom>
                  </pic:spPr>
                </pic:pic>
              </a:graphicData>
            </a:graphic>
          </wp:anchor>
        </w:drawing>
      </w:r>
    </w:p>
    <w:p w14:paraId="3E92E6DE" w14:textId="10477AEC" w:rsidR="008A03EC" w:rsidRDefault="008A03EC" w:rsidP="00CD5F7A">
      <w:pPr>
        <w:rPr>
          <w:sz w:val="20"/>
          <w:szCs w:val="20"/>
        </w:rPr>
      </w:pPr>
    </w:p>
    <w:p w14:paraId="214372F2" w14:textId="61B088B3" w:rsidR="009E6477" w:rsidRDefault="009E6477" w:rsidP="00CD5F7A">
      <w:pPr>
        <w:rPr>
          <w:sz w:val="20"/>
          <w:szCs w:val="20"/>
        </w:rPr>
      </w:pPr>
    </w:p>
    <w:p w14:paraId="4C79164A" w14:textId="77777777" w:rsidR="009E6477" w:rsidRDefault="009E6477" w:rsidP="00CD5F7A">
      <w:pPr>
        <w:rPr>
          <w:sz w:val="20"/>
          <w:szCs w:val="20"/>
        </w:rPr>
      </w:pPr>
    </w:p>
    <w:p w14:paraId="38F20812" w14:textId="77777777" w:rsidR="00762038" w:rsidRPr="00CD5F7A" w:rsidRDefault="00762038" w:rsidP="00CD5F7A">
      <w:pPr>
        <w:pStyle w:val="BodyText"/>
        <w:ind w:right="3481"/>
        <w:rPr>
          <w:color w:val="C00000"/>
        </w:rPr>
      </w:pPr>
    </w:p>
    <w:p w14:paraId="382C6D09" w14:textId="77777777" w:rsidR="00357D44" w:rsidRDefault="00357D44" w:rsidP="00465901">
      <w:pPr>
        <w:pStyle w:val="BodyText"/>
        <w:spacing w:before="25"/>
        <w:ind w:left="6" w:right="3"/>
        <w:jc w:val="center"/>
        <w:rPr>
          <w:color w:val="C00000"/>
        </w:rPr>
      </w:pPr>
    </w:p>
    <w:p w14:paraId="508907FD" w14:textId="77777777" w:rsidR="009E6477" w:rsidRDefault="009E6477" w:rsidP="00465901">
      <w:pPr>
        <w:pStyle w:val="BodyText"/>
        <w:spacing w:before="25"/>
        <w:ind w:left="6" w:right="3"/>
        <w:jc w:val="center"/>
        <w:rPr>
          <w:color w:val="C00000"/>
        </w:rPr>
      </w:pPr>
    </w:p>
    <w:p w14:paraId="4377226B" w14:textId="77777777" w:rsidR="009E6477" w:rsidRDefault="009E6477" w:rsidP="00465901">
      <w:pPr>
        <w:pStyle w:val="BodyText"/>
        <w:spacing w:before="25"/>
        <w:ind w:left="6" w:right="3"/>
        <w:jc w:val="center"/>
        <w:rPr>
          <w:color w:val="C00000"/>
        </w:rPr>
      </w:pPr>
    </w:p>
    <w:p w14:paraId="209138CC" w14:textId="77777777" w:rsidR="009E6477" w:rsidRDefault="009E6477" w:rsidP="00465901">
      <w:pPr>
        <w:pStyle w:val="BodyText"/>
        <w:spacing w:before="25"/>
        <w:ind w:left="6" w:right="3"/>
        <w:jc w:val="center"/>
        <w:rPr>
          <w:color w:val="C00000"/>
        </w:rPr>
      </w:pPr>
    </w:p>
    <w:p w14:paraId="556CEBE4" w14:textId="77777777" w:rsidR="009E6477" w:rsidRDefault="009E6477" w:rsidP="00465901">
      <w:pPr>
        <w:pStyle w:val="BodyText"/>
        <w:spacing w:before="25"/>
        <w:ind w:left="6" w:right="3"/>
        <w:jc w:val="center"/>
        <w:rPr>
          <w:color w:val="C00000"/>
        </w:rPr>
      </w:pPr>
    </w:p>
    <w:p w14:paraId="7CD1D5AA" w14:textId="77777777" w:rsidR="009E6477" w:rsidRDefault="009E6477" w:rsidP="00465901">
      <w:pPr>
        <w:pStyle w:val="BodyText"/>
        <w:spacing w:before="25"/>
        <w:ind w:left="6" w:right="3"/>
        <w:jc w:val="center"/>
        <w:rPr>
          <w:color w:val="C00000"/>
        </w:rPr>
      </w:pPr>
    </w:p>
    <w:p w14:paraId="6B1A3627" w14:textId="77777777" w:rsidR="00A61009" w:rsidRDefault="00A61009">
      <w:pPr>
        <w:rPr>
          <w:color w:val="C00000"/>
          <w:sz w:val="20"/>
          <w:szCs w:val="20"/>
        </w:rPr>
      </w:pPr>
      <w:r>
        <w:rPr>
          <w:color w:val="C00000"/>
        </w:rPr>
        <w:br w:type="page"/>
      </w:r>
    </w:p>
    <w:p w14:paraId="5EB3959F" w14:textId="1E4C2AFF" w:rsidR="00465901" w:rsidRDefault="00465901" w:rsidP="00465901">
      <w:pPr>
        <w:pStyle w:val="BodyText"/>
        <w:spacing w:before="25"/>
        <w:ind w:left="6" w:right="3"/>
        <w:jc w:val="center"/>
      </w:pPr>
      <w:r>
        <w:rPr>
          <w:color w:val="C00000"/>
        </w:rPr>
        <w:lastRenderedPageBreak/>
        <w:t>APPENDIX B</w:t>
      </w:r>
    </w:p>
    <w:p w14:paraId="2A7FE6BB" w14:textId="77777777" w:rsidR="00465901" w:rsidRDefault="00465901" w:rsidP="00465901">
      <w:pPr>
        <w:pStyle w:val="BodyText"/>
        <w:spacing w:before="5"/>
        <w:ind w:left="6" w:right="6"/>
        <w:jc w:val="center"/>
      </w:pPr>
      <w:r>
        <w:rPr>
          <w:w w:val="95"/>
        </w:rPr>
        <w:t>REQUEST</w:t>
      </w:r>
      <w:r>
        <w:rPr>
          <w:spacing w:val="-10"/>
          <w:w w:val="95"/>
        </w:rPr>
        <w:t xml:space="preserve"> </w:t>
      </w:r>
      <w:r>
        <w:rPr>
          <w:w w:val="95"/>
        </w:rPr>
        <w:t>FOR</w:t>
      </w:r>
      <w:r>
        <w:rPr>
          <w:spacing w:val="-8"/>
          <w:w w:val="95"/>
        </w:rPr>
        <w:t xml:space="preserve"> </w:t>
      </w:r>
      <w:r>
        <w:rPr>
          <w:w w:val="95"/>
        </w:rPr>
        <w:t>CONSIDERATION</w:t>
      </w:r>
      <w:r>
        <w:rPr>
          <w:spacing w:val="-10"/>
          <w:w w:val="95"/>
        </w:rPr>
        <w:t xml:space="preserve"> </w:t>
      </w:r>
      <w:r>
        <w:rPr>
          <w:w w:val="95"/>
        </w:rPr>
        <w:t>OF</w:t>
      </w:r>
      <w:r>
        <w:rPr>
          <w:spacing w:val="-9"/>
          <w:w w:val="95"/>
        </w:rPr>
        <w:t xml:space="preserve"> </w:t>
      </w:r>
      <w:r>
        <w:rPr>
          <w:w w:val="95"/>
        </w:rPr>
        <w:t>PERFORMANCE</w:t>
      </w:r>
      <w:r>
        <w:rPr>
          <w:spacing w:val="-7"/>
          <w:w w:val="95"/>
        </w:rPr>
        <w:t xml:space="preserve"> </w:t>
      </w:r>
      <w:r>
        <w:rPr>
          <w:w w:val="95"/>
        </w:rPr>
        <w:t>–</w:t>
      </w:r>
      <w:r>
        <w:rPr>
          <w:spacing w:val="-9"/>
          <w:w w:val="95"/>
        </w:rPr>
        <w:t xml:space="preserve"> </w:t>
      </w:r>
      <w:r>
        <w:rPr>
          <w:w w:val="95"/>
        </w:rPr>
        <w:t>Page</w:t>
      </w:r>
      <w:r>
        <w:rPr>
          <w:spacing w:val="-8"/>
          <w:w w:val="95"/>
        </w:rPr>
        <w:t xml:space="preserve"> 1</w:t>
      </w:r>
      <w:r>
        <w:rPr>
          <w:w w:val="95"/>
        </w:rPr>
        <w:t>/2</w:t>
      </w:r>
    </w:p>
    <w:p w14:paraId="07C351FA" w14:textId="77777777" w:rsidR="008A03EC" w:rsidRDefault="008A03EC">
      <w:pPr>
        <w:rPr>
          <w:color w:val="C00000"/>
        </w:rPr>
      </w:pPr>
    </w:p>
    <w:p w14:paraId="6B2CA694" w14:textId="77777777" w:rsidR="0071735A" w:rsidRPr="00331398" w:rsidRDefault="0071735A">
      <w:pPr>
        <w:pStyle w:val="BodyText"/>
        <w:tabs>
          <w:tab w:val="left" w:pos="9766"/>
        </w:tabs>
        <w:spacing w:before="105"/>
        <w:ind w:left="137"/>
      </w:pPr>
      <w:r w:rsidRPr="00331398">
        <w:t>Name:</w:t>
      </w:r>
      <w:r w:rsidRPr="00331398">
        <w:rPr>
          <w:spacing w:val="-1"/>
        </w:rPr>
        <w:t xml:space="preserve"> </w:t>
      </w:r>
      <w:r w:rsidRPr="00331398">
        <w:rPr>
          <w:u w:val="single"/>
        </w:rPr>
        <w:tab/>
      </w:r>
    </w:p>
    <w:p w14:paraId="2AFF75E6" w14:textId="77777777" w:rsidR="0071735A" w:rsidRPr="00331398" w:rsidRDefault="0071735A">
      <w:pPr>
        <w:pStyle w:val="BodyText"/>
      </w:pPr>
    </w:p>
    <w:p w14:paraId="255AD565" w14:textId="77777777" w:rsidR="0071735A" w:rsidRPr="00331398" w:rsidRDefault="0071735A">
      <w:pPr>
        <w:pStyle w:val="BodyText"/>
        <w:tabs>
          <w:tab w:val="left" w:pos="9727"/>
        </w:tabs>
        <w:spacing w:before="105"/>
        <w:ind w:left="137"/>
      </w:pPr>
      <w:r w:rsidRPr="00331398">
        <w:t>Date</w:t>
      </w:r>
      <w:r w:rsidRPr="00331398">
        <w:rPr>
          <w:spacing w:val="-34"/>
        </w:rPr>
        <w:t xml:space="preserve"> </w:t>
      </w:r>
      <w:r w:rsidRPr="00331398">
        <w:t>of</w:t>
      </w:r>
      <w:r w:rsidRPr="00331398">
        <w:rPr>
          <w:spacing w:val="-32"/>
        </w:rPr>
        <w:t xml:space="preserve"> </w:t>
      </w:r>
      <w:r w:rsidRPr="00331398">
        <w:t>Submission:</w:t>
      </w:r>
      <w:r w:rsidRPr="00331398">
        <w:rPr>
          <w:spacing w:val="-1"/>
        </w:rPr>
        <w:t xml:space="preserve"> </w:t>
      </w:r>
      <w:r w:rsidRPr="00331398">
        <w:rPr>
          <w:u w:val="single"/>
        </w:rPr>
        <w:tab/>
      </w:r>
    </w:p>
    <w:p w14:paraId="28B93931" w14:textId="77777777" w:rsidR="0071735A" w:rsidRPr="00331398" w:rsidRDefault="0071735A">
      <w:pPr>
        <w:pStyle w:val="BodyText"/>
      </w:pPr>
    </w:p>
    <w:p w14:paraId="64D3DACD" w14:textId="3CAB862C" w:rsidR="0071735A" w:rsidRPr="00331398" w:rsidRDefault="0071735A">
      <w:pPr>
        <w:pStyle w:val="BodyText"/>
        <w:tabs>
          <w:tab w:val="left" w:pos="9716"/>
        </w:tabs>
        <w:spacing w:before="105"/>
        <w:ind w:left="137"/>
      </w:pPr>
      <w:r w:rsidRPr="00331398">
        <w:t>Are</w:t>
      </w:r>
      <w:r w:rsidRPr="00331398">
        <w:rPr>
          <w:spacing w:val="-18"/>
        </w:rPr>
        <w:t xml:space="preserve"> </w:t>
      </w:r>
      <w:r w:rsidRPr="00331398">
        <w:t>you</w:t>
      </w:r>
      <w:r w:rsidRPr="00331398">
        <w:rPr>
          <w:spacing w:val="-17"/>
        </w:rPr>
        <w:t xml:space="preserve"> </w:t>
      </w:r>
      <w:r w:rsidRPr="00331398">
        <w:t>able</w:t>
      </w:r>
      <w:r w:rsidRPr="00331398">
        <w:rPr>
          <w:spacing w:val="-19"/>
        </w:rPr>
        <w:t xml:space="preserve"> </w:t>
      </w:r>
      <w:r w:rsidRPr="00331398">
        <w:t>to</w:t>
      </w:r>
      <w:r w:rsidRPr="00331398">
        <w:rPr>
          <w:spacing w:val="-18"/>
        </w:rPr>
        <w:t xml:space="preserve"> </w:t>
      </w:r>
      <w:r w:rsidRPr="00331398">
        <w:t>compete</w:t>
      </w:r>
      <w:r w:rsidRPr="00331398">
        <w:rPr>
          <w:spacing w:val="-18"/>
        </w:rPr>
        <w:t xml:space="preserve"> </w:t>
      </w:r>
      <w:r w:rsidR="003021E1">
        <w:t>within the Selection Period</w:t>
      </w:r>
      <w:r w:rsidRPr="00331398">
        <w:rPr>
          <w:spacing w:val="-18"/>
        </w:rPr>
        <w:t xml:space="preserve"> </w:t>
      </w:r>
      <w:r w:rsidRPr="00331398">
        <w:t>(</w:t>
      </w:r>
      <w:r w:rsidR="00355933">
        <w:t>Trials, Eastern</w:t>
      </w:r>
      <w:r w:rsidR="00D555DA">
        <w:t xml:space="preserve">s, Westerns, Indianapolis WPS World </w:t>
      </w:r>
      <w:proofErr w:type="gramStart"/>
      <w:r w:rsidR="00D555DA">
        <w:t>Series</w:t>
      </w:r>
      <w:r w:rsidRPr="00331398">
        <w:t>):</w:t>
      </w:r>
      <w:proofErr w:type="gramEnd"/>
      <w:r w:rsidRPr="00331398">
        <w:rPr>
          <w:spacing w:val="-1"/>
        </w:rPr>
        <w:t xml:space="preserve"> </w:t>
      </w:r>
      <w:r w:rsidRPr="00331398">
        <w:rPr>
          <w:u w:val="single"/>
        </w:rPr>
        <w:tab/>
      </w:r>
    </w:p>
    <w:p w14:paraId="2E7DC7AF" w14:textId="77777777" w:rsidR="0071735A" w:rsidRPr="00331398" w:rsidRDefault="0071735A">
      <w:pPr>
        <w:pStyle w:val="BodyText"/>
        <w:spacing w:before="11"/>
      </w:pPr>
    </w:p>
    <w:p w14:paraId="2A625CEB" w14:textId="77777777" w:rsidR="0071735A" w:rsidRDefault="0071735A">
      <w:pPr>
        <w:pStyle w:val="BodyText"/>
        <w:tabs>
          <w:tab w:val="left" w:pos="9722"/>
        </w:tabs>
        <w:spacing w:before="105"/>
        <w:ind w:left="137"/>
        <w:rPr>
          <w:spacing w:val="-1"/>
        </w:rPr>
      </w:pPr>
      <w:r w:rsidRPr="00331398">
        <w:t>Briefly</w:t>
      </w:r>
      <w:r w:rsidRPr="00331398">
        <w:rPr>
          <w:spacing w:val="-35"/>
        </w:rPr>
        <w:t xml:space="preserve"> </w:t>
      </w:r>
      <w:r w:rsidRPr="00331398">
        <w:t>describe</w:t>
      </w:r>
      <w:r w:rsidRPr="00331398">
        <w:rPr>
          <w:spacing w:val="-33"/>
        </w:rPr>
        <w:t xml:space="preserve"> </w:t>
      </w:r>
      <w:r w:rsidRPr="00331398">
        <w:t>the</w:t>
      </w:r>
      <w:r w:rsidRPr="00331398">
        <w:rPr>
          <w:spacing w:val="-34"/>
        </w:rPr>
        <w:t xml:space="preserve"> </w:t>
      </w:r>
      <w:r w:rsidRPr="00331398">
        <w:t>injury,</w:t>
      </w:r>
      <w:r w:rsidRPr="00331398">
        <w:rPr>
          <w:spacing w:val="-34"/>
        </w:rPr>
        <w:t xml:space="preserve"> </w:t>
      </w:r>
      <w:r w:rsidRPr="00331398">
        <w:t>illness,</w:t>
      </w:r>
      <w:r w:rsidRPr="00331398">
        <w:rPr>
          <w:spacing w:val="-34"/>
        </w:rPr>
        <w:t xml:space="preserve"> </w:t>
      </w:r>
      <w:r w:rsidRPr="00331398">
        <w:t>or</w:t>
      </w:r>
      <w:r w:rsidRPr="00331398">
        <w:rPr>
          <w:spacing w:val="-34"/>
        </w:rPr>
        <w:t xml:space="preserve"> </w:t>
      </w:r>
      <w:r w:rsidRPr="00331398">
        <w:t>unforeseen</w:t>
      </w:r>
      <w:r w:rsidRPr="00331398">
        <w:rPr>
          <w:spacing w:val="-33"/>
        </w:rPr>
        <w:t xml:space="preserve"> </w:t>
      </w:r>
      <w:r w:rsidRPr="00331398">
        <w:t>circumstance:</w:t>
      </w:r>
      <w:r w:rsidRPr="00331398">
        <w:rPr>
          <w:spacing w:val="-1"/>
        </w:rPr>
        <w:t xml:space="preserve"> </w:t>
      </w:r>
    </w:p>
    <w:p w14:paraId="1A935CC5" w14:textId="77777777" w:rsidR="00357D44" w:rsidRDefault="00357D44">
      <w:pPr>
        <w:pStyle w:val="BodyText"/>
        <w:tabs>
          <w:tab w:val="left" w:pos="9722"/>
        </w:tabs>
        <w:spacing w:before="105"/>
        <w:ind w:left="137"/>
        <w:rPr>
          <w:w w:val="99"/>
          <w:u w:val="single"/>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550"/>
      </w:tblGrid>
      <w:tr w:rsidR="00357D44" w:rsidRPr="00465901" w14:paraId="0B439F9E" w14:textId="77777777" w:rsidTr="00FB3138">
        <w:tc>
          <w:tcPr>
            <w:tcW w:w="9550" w:type="dxa"/>
          </w:tcPr>
          <w:p w14:paraId="225AAA4A" w14:textId="77777777" w:rsidR="00357D44" w:rsidRPr="00465901" w:rsidRDefault="00357D44" w:rsidP="00FB3138">
            <w:pPr>
              <w:pStyle w:val="BodyText"/>
              <w:spacing w:before="8"/>
              <w:rPr>
                <w:sz w:val="22"/>
                <w:szCs w:val="22"/>
              </w:rPr>
            </w:pPr>
          </w:p>
        </w:tc>
      </w:tr>
      <w:tr w:rsidR="00357D44" w:rsidRPr="00465901" w14:paraId="45D1FB02" w14:textId="77777777" w:rsidTr="00FB3138">
        <w:tc>
          <w:tcPr>
            <w:tcW w:w="9550" w:type="dxa"/>
          </w:tcPr>
          <w:p w14:paraId="3C4F35DC" w14:textId="77777777" w:rsidR="00357D44" w:rsidRPr="00465901" w:rsidRDefault="00357D44" w:rsidP="00FB3138">
            <w:pPr>
              <w:pStyle w:val="BodyText"/>
              <w:spacing w:before="8"/>
              <w:rPr>
                <w:sz w:val="22"/>
                <w:szCs w:val="22"/>
              </w:rPr>
            </w:pPr>
          </w:p>
        </w:tc>
      </w:tr>
      <w:tr w:rsidR="00357D44" w:rsidRPr="00465901" w14:paraId="00EB1FA5" w14:textId="77777777" w:rsidTr="00FB3138">
        <w:tc>
          <w:tcPr>
            <w:tcW w:w="9550" w:type="dxa"/>
          </w:tcPr>
          <w:p w14:paraId="23975D83" w14:textId="77777777" w:rsidR="00357D44" w:rsidRPr="00465901" w:rsidRDefault="00357D44" w:rsidP="00FB3138">
            <w:pPr>
              <w:pStyle w:val="BodyText"/>
              <w:spacing w:before="8"/>
              <w:rPr>
                <w:sz w:val="22"/>
                <w:szCs w:val="22"/>
              </w:rPr>
            </w:pPr>
          </w:p>
        </w:tc>
      </w:tr>
      <w:tr w:rsidR="00357D44" w:rsidRPr="00465901" w14:paraId="731764EC" w14:textId="77777777" w:rsidTr="00FB3138">
        <w:tc>
          <w:tcPr>
            <w:tcW w:w="9550" w:type="dxa"/>
          </w:tcPr>
          <w:p w14:paraId="5729A121" w14:textId="77777777" w:rsidR="00357D44" w:rsidRPr="00465901" w:rsidRDefault="00357D44" w:rsidP="00FB3138">
            <w:pPr>
              <w:pStyle w:val="BodyText"/>
              <w:spacing w:before="8"/>
              <w:rPr>
                <w:sz w:val="22"/>
                <w:szCs w:val="22"/>
              </w:rPr>
            </w:pPr>
          </w:p>
        </w:tc>
      </w:tr>
    </w:tbl>
    <w:p w14:paraId="6387B9A7" w14:textId="77777777" w:rsidR="0071735A" w:rsidRPr="00331398" w:rsidRDefault="0071735A">
      <w:pPr>
        <w:pStyle w:val="BodyText"/>
        <w:spacing w:before="11"/>
      </w:pPr>
    </w:p>
    <w:p w14:paraId="68EA28B0" w14:textId="77777777" w:rsidR="0071735A" w:rsidRPr="00331398" w:rsidRDefault="0071735A">
      <w:pPr>
        <w:pStyle w:val="BodyText"/>
        <w:tabs>
          <w:tab w:val="left" w:pos="9718"/>
        </w:tabs>
        <w:spacing w:before="105"/>
        <w:ind w:left="137"/>
      </w:pPr>
      <w:r w:rsidRPr="00331398">
        <w:t>Event(s) for consideration</w:t>
      </w:r>
      <w:r w:rsidRPr="00331398">
        <w:rPr>
          <w:w w:val="95"/>
        </w:rPr>
        <w:t>:</w:t>
      </w:r>
      <w:r w:rsidRPr="00331398">
        <w:rPr>
          <w:spacing w:val="-13"/>
          <w:w w:val="95"/>
        </w:rPr>
        <w:t xml:space="preserve"> </w:t>
      </w:r>
      <w:r w:rsidRPr="00331398">
        <w:rPr>
          <w:u w:val="single"/>
        </w:rPr>
        <w:tab/>
      </w:r>
    </w:p>
    <w:p w14:paraId="7A27CCCA" w14:textId="77777777" w:rsidR="0071735A" w:rsidRPr="00331398" w:rsidRDefault="0071735A">
      <w:pPr>
        <w:pStyle w:val="BodyText"/>
        <w:spacing w:before="10"/>
      </w:pPr>
    </w:p>
    <w:p w14:paraId="63E84DF4" w14:textId="77777777" w:rsidR="0071735A" w:rsidRPr="00331398" w:rsidRDefault="0071735A">
      <w:pPr>
        <w:pStyle w:val="BodyText"/>
        <w:spacing w:before="6"/>
      </w:pPr>
    </w:p>
    <w:p w14:paraId="62036B1F" w14:textId="77777777" w:rsidR="0071735A" w:rsidRDefault="0071735A">
      <w:pPr>
        <w:pStyle w:val="BodyText"/>
        <w:spacing w:before="105"/>
        <w:ind w:left="137"/>
      </w:pPr>
      <w:r w:rsidRPr="00331398">
        <w:t>Event Best Time(s), please also include the date and location where the best time was achieved*:</w:t>
      </w:r>
    </w:p>
    <w:p w14:paraId="38316A2A" w14:textId="77777777" w:rsidR="007513CD" w:rsidRPr="00331398" w:rsidRDefault="007513CD">
      <w:pPr>
        <w:pStyle w:val="BodyText"/>
        <w:spacing w:before="105"/>
        <w:ind w:left="137"/>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550"/>
      </w:tblGrid>
      <w:tr w:rsidR="00357D44" w:rsidRPr="00465901" w14:paraId="78BF39AE" w14:textId="77777777" w:rsidTr="00FB3138">
        <w:tc>
          <w:tcPr>
            <w:tcW w:w="9550" w:type="dxa"/>
          </w:tcPr>
          <w:p w14:paraId="5AC2A84B" w14:textId="77777777" w:rsidR="00357D44" w:rsidRPr="00465901" w:rsidRDefault="00357D44" w:rsidP="00FB3138">
            <w:pPr>
              <w:pStyle w:val="BodyText"/>
              <w:spacing w:before="8"/>
              <w:rPr>
                <w:sz w:val="22"/>
                <w:szCs w:val="22"/>
              </w:rPr>
            </w:pPr>
          </w:p>
        </w:tc>
      </w:tr>
      <w:tr w:rsidR="00357D44" w:rsidRPr="00465901" w14:paraId="48E60A68" w14:textId="77777777" w:rsidTr="00FB3138">
        <w:tc>
          <w:tcPr>
            <w:tcW w:w="9550" w:type="dxa"/>
          </w:tcPr>
          <w:p w14:paraId="5B14D2C1" w14:textId="77777777" w:rsidR="00357D44" w:rsidRPr="00465901" w:rsidRDefault="00357D44" w:rsidP="00FB3138">
            <w:pPr>
              <w:pStyle w:val="BodyText"/>
              <w:spacing w:before="8"/>
              <w:rPr>
                <w:sz w:val="22"/>
                <w:szCs w:val="22"/>
              </w:rPr>
            </w:pPr>
          </w:p>
        </w:tc>
      </w:tr>
      <w:tr w:rsidR="00357D44" w:rsidRPr="00465901" w14:paraId="36EF9B8B" w14:textId="77777777" w:rsidTr="00FB3138">
        <w:tc>
          <w:tcPr>
            <w:tcW w:w="9550" w:type="dxa"/>
          </w:tcPr>
          <w:p w14:paraId="3C2A1EE2" w14:textId="77777777" w:rsidR="00357D44" w:rsidRPr="00465901" w:rsidRDefault="00357D44" w:rsidP="00FB3138">
            <w:pPr>
              <w:pStyle w:val="BodyText"/>
              <w:spacing w:before="8"/>
              <w:rPr>
                <w:sz w:val="22"/>
                <w:szCs w:val="22"/>
              </w:rPr>
            </w:pPr>
          </w:p>
        </w:tc>
      </w:tr>
    </w:tbl>
    <w:p w14:paraId="212EFC5D" w14:textId="77777777" w:rsidR="00357D44" w:rsidRDefault="00357D44">
      <w:pPr>
        <w:pStyle w:val="BodyText"/>
        <w:spacing w:before="10"/>
      </w:pPr>
    </w:p>
    <w:p w14:paraId="22943F99" w14:textId="220F6EF7" w:rsidR="0071735A" w:rsidRPr="009E6477" w:rsidRDefault="0071735A">
      <w:pPr>
        <w:pStyle w:val="BodyText"/>
        <w:spacing w:before="105" w:line="244" w:lineRule="auto"/>
        <w:ind w:left="137" w:right="148"/>
      </w:pPr>
      <w:r w:rsidRPr="00331398">
        <w:t>*Note</w:t>
      </w:r>
      <w:r w:rsidRPr="00331398">
        <w:rPr>
          <w:spacing w:val="-14"/>
        </w:rPr>
        <w:t xml:space="preserve"> </w:t>
      </w:r>
      <w:r w:rsidRPr="00331398">
        <w:t>that</w:t>
      </w:r>
      <w:r w:rsidRPr="00331398">
        <w:rPr>
          <w:spacing w:val="-11"/>
        </w:rPr>
        <w:t xml:space="preserve"> </w:t>
      </w:r>
      <w:r w:rsidRPr="00331398">
        <w:t>for</w:t>
      </w:r>
      <w:r w:rsidRPr="00331398">
        <w:rPr>
          <w:spacing w:val="-14"/>
        </w:rPr>
        <w:t xml:space="preserve"> </w:t>
      </w:r>
      <w:r w:rsidR="00E33B0A" w:rsidRPr="009E6477">
        <w:t>selection</w:t>
      </w:r>
      <w:r w:rsidRPr="009E6477">
        <w:rPr>
          <w:spacing w:val="-13"/>
        </w:rPr>
        <w:t xml:space="preserve"> </w:t>
      </w:r>
      <w:r w:rsidRPr="009E6477">
        <w:t>to</w:t>
      </w:r>
      <w:r w:rsidRPr="009E6477">
        <w:rPr>
          <w:spacing w:val="-12"/>
        </w:rPr>
        <w:t xml:space="preserve"> </w:t>
      </w:r>
      <w:r w:rsidRPr="009E6477">
        <w:t>the</w:t>
      </w:r>
      <w:r w:rsidR="009E6477" w:rsidRPr="009E6477">
        <w:t xml:space="preserve"> </w:t>
      </w:r>
      <w:r w:rsidR="009E6477" w:rsidRPr="009E6477">
        <w:rPr>
          <w:spacing w:val="5"/>
        </w:rPr>
        <w:t>Canadian Development Team – European Tour 2020</w:t>
      </w:r>
    </w:p>
    <w:p w14:paraId="2C5892D2" w14:textId="77777777" w:rsidR="0071735A" w:rsidRPr="00331398" w:rsidRDefault="0071735A">
      <w:pPr>
        <w:pStyle w:val="BodyText"/>
        <w:spacing w:before="9"/>
      </w:pPr>
    </w:p>
    <w:p w14:paraId="5D054BA4" w14:textId="77777777" w:rsidR="0071735A" w:rsidRPr="00331398" w:rsidRDefault="0071735A">
      <w:pPr>
        <w:pStyle w:val="BodyText"/>
        <w:tabs>
          <w:tab w:val="left" w:pos="9770"/>
        </w:tabs>
        <w:ind w:left="137"/>
      </w:pPr>
      <w:r w:rsidRPr="00F9280C">
        <w:rPr>
          <w:b/>
          <w:bCs/>
        </w:rPr>
        <w:t>Signature</w:t>
      </w:r>
      <w:r w:rsidRPr="00331398">
        <w:t>:</w:t>
      </w:r>
      <w:r w:rsidRPr="00331398">
        <w:rPr>
          <w:u w:val="single"/>
        </w:rPr>
        <w:tab/>
      </w:r>
    </w:p>
    <w:p w14:paraId="2F33CC1D" w14:textId="77777777" w:rsidR="0071735A" w:rsidRPr="00331398" w:rsidRDefault="0071735A">
      <w:pPr>
        <w:pStyle w:val="BodyText"/>
      </w:pPr>
    </w:p>
    <w:p w14:paraId="712A3FD6" w14:textId="77777777" w:rsidR="00357D44" w:rsidRDefault="0071735A">
      <w:pPr>
        <w:pStyle w:val="BodyText"/>
        <w:tabs>
          <w:tab w:val="left" w:pos="9689"/>
        </w:tabs>
        <w:spacing w:before="105"/>
        <w:ind w:left="137"/>
        <w:rPr>
          <w:spacing w:val="1"/>
        </w:rPr>
      </w:pPr>
      <w:r w:rsidRPr="00331398">
        <w:t>Parent</w:t>
      </w:r>
      <w:r w:rsidRPr="00331398">
        <w:rPr>
          <w:spacing w:val="-24"/>
        </w:rPr>
        <w:t xml:space="preserve"> </w:t>
      </w:r>
      <w:r w:rsidRPr="00331398">
        <w:t>or</w:t>
      </w:r>
      <w:r w:rsidRPr="00331398">
        <w:rPr>
          <w:spacing w:val="-22"/>
        </w:rPr>
        <w:t xml:space="preserve"> </w:t>
      </w:r>
      <w:r w:rsidRPr="00331398">
        <w:t>Guardian</w:t>
      </w:r>
      <w:r w:rsidRPr="00331398">
        <w:rPr>
          <w:spacing w:val="-21"/>
        </w:rPr>
        <w:t xml:space="preserve"> </w:t>
      </w:r>
      <w:r w:rsidRPr="00331398">
        <w:t>Signature</w:t>
      </w:r>
      <w:r w:rsidRPr="00331398">
        <w:rPr>
          <w:spacing w:val="-24"/>
        </w:rPr>
        <w:t xml:space="preserve"> </w:t>
      </w:r>
      <w:r w:rsidRPr="00331398">
        <w:t>(if</w:t>
      </w:r>
      <w:r w:rsidRPr="00331398">
        <w:rPr>
          <w:spacing w:val="-24"/>
        </w:rPr>
        <w:t xml:space="preserve"> </w:t>
      </w:r>
      <w:r w:rsidRPr="00331398">
        <w:t>swimmer</w:t>
      </w:r>
      <w:r w:rsidRPr="00331398">
        <w:rPr>
          <w:spacing w:val="-23"/>
        </w:rPr>
        <w:t xml:space="preserve"> </w:t>
      </w:r>
      <w:r w:rsidRPr="00331398">
        <w:t>is</w:t>
      </w:r>
      <w:r w:rsidRPr="00331398">
        <w:rPr>
          <w:spacing w:val="-24"/>
        </w:rPr>
        <w:t xml:space="preserve"> </w:t>
      </w:r>
      <w:r w:rsidRPr="00331398">
        <w:t>under</w:t>
      </w:r>
      <w:r w:rsidRPr="00331398">
        <w:rPr>
          <w:spacing w:val="-23"/>
        </w:rPr>
        <w:t xml:space="preserve"> </w:t>
      </w:r>
      <w:r w:rsidRPr="00331398">
        <w:t>the</w:t>
      </w:r>
      <w:r w:rsidRPr="00331398">
        <w:rPr>
          <w:spacing w:val="-24"/>
        </w:rPr>
        <w:t xml:space="preserve"> </w:t>
      </w:r>
      <w:r w:rsidRPr="00331398">
        <w:t>age</w:t>
      </w:r>
      <w:r w:rsidRPr="00331398">
        <w:rPr>
          <w:spacing w:val="-24"/>
        </w:rPr>
        <w:t xml:space="preserve"> </w:t>
      </w:r>
      <w:r w:rsidRPr="00331398">
        <w:t>of</w:t>
      </w:r>
      <w:r w:rsidRPr="00331398">
        <w:rPr>
          <w:spacing w:val="-24"/>
        </w:rPr>
        <w:t xml:space="preserve"> </w:t>
      </w:r>
      <w:r w:rsidRPr="00331398">
        <w:t>19</w:t>
      </w:r>
      <w:r w:rsidRPr="00331398">
        <w:rPr>
          <w:spacing w:val="-23"/>
        </w:rPr>
        <w:t xml:space="preserve"> </w:t>
      </w:r>
      <w:r w:rsidRPr="00331398">
        <w:t>years):</w:t>
      </w:r>
      <w:r w:rsidRPr="00331398">
        <w:rPr>
          <w:spacing w:val="1"/>
        </w:rPr>
        <w:t xml:space="preserve"> </w:t>
      </w:r>
    </w:p>
    <w:p w14:paraId="7CDFE3A2" w14:textId="77777777" w:rsidR="0071735A" w:rsidRPr="00331398" w:rsidRDefault="0071735A">
      <w:pPr>
        <w:pStyle w:val="BodyText"/>
        <w:tabs>
          <w:tab w:val="left" w:pos="9689"/>
        </w:tabs>
        <w:spacing w:before="105"/>
        <w:ind w:left="137"/>
      </w:pPr>
      <w:r w:rsidRPr="00331398">
        <w:rPr>
          <w:u w:val="single"/>
        </w:rPr>
        <w:tab/>
      </w:r>
    </w:p>
    <w:p w14:paraId="342CB776" w14:textId="77777777" w:rsidR="00357D44" w:rsidRDefault="00357D44">
      <w:pPr>
        <w:pStyle w:val="BodyText"/>
        <w:spacing w:before="105" w:line="244" w:lineRule="auto"/>
        <w:ind w:left="137"/>
      </w:pPr>
    </w:p>
    <w:p w14:paraId="3286FC37" w14:textId="77777777" w:rsidR="0071735A" w:rsidRPr="00331398" w:rsidRDefault="0071735A">
      <w:pPr>
        <w:pStyle w:val="BodyText"/>
        <w:spacing w:before="105" w:line="244" w:lineRule="auto"/>
        <w:ind w:left="137"/>
      </w:pPr>
      <w:r w:rsidRPr="00331398">
        <w:t>Once</w:t>
      </w:r>
      <w:r w:rsidRPr="00331398">
        <w:rPr>
          <w:spacing w:val="-16"/>
        </w:rPr>
        <w:t xml:space="preserve"> </w:t>
      </w:r>
      <w:r w:rsidRPr="00331398">
        <w:t>complete,</w:t>
      </w:r>
      <w:r w:rsidRPr="00331398">
        <w:rPr>
          <w:spacing w:val="-15"/>
        </w:rPr>
        <w:t xml:space="preserve"> </w:t>
      </w:r>
      <w:r w:rsidRPr="00331398">
        <w:t>please</w:t>
      </w:r>
      <w:r w:rsidRPr="00331398">
        <w:rPr>
          <w:spacing w:val="-15"/>
        </w:rPr>
        <w:t xml:space="preserve"> </w:t>
      </w:r>
      <w:r w:rsidRPr="00331398">
        <w:t>submit</w:t>
      </w:r>
      <w:r w:rsidRPr="00331398">
        <w:rPr>
          <w:spacing w:val="-15"/>
        </w:rPr>
        <w:t xml:space="preserve"> </w:t>
      </w:r>
      <w:r w:rsidRPr="00331398">
        <w:t>this</w:t>
      </w:r>
      <w:r w:rsidRPr="00331398">
        <w:rPr>
          <w:spacing w:val="-15"/>
        </w:rPr>
        <w:t xml:space="preserve"> </w:t>
      </w:r>
      <w:r w:rsidRPr="00331398">
        <w:t>form</w:t>
      </w:r>
      <w:r w:rsidRPr="00331398">
        <w:rPr>
          <w:spacing w:val="-14"/>
        </w:rPr>
        <w:t xml:space="preserve"> </w:t>
      </w:r>
      <w:r w:rsidRPr="00331398">
        <w:t>along</w:t>
      </w:r>
      <w:r w:rsidRPr="00331398">
        <w:rPr>
          <w:spacing w:val="-15"/>
        </w:rPr>
        <w:t xml:space="preserve"> </w:t>
      </w:r>
      <w:r w:rsidRPr="00331398">
        <w:t>with</w:t>
      </w:r>
      <w:r w:rsidRPr="00331398">
        <w:rPr>
          <w:spacing w:val="-15"/>
        </w:rPr>
        <w:t xml:space="preserve"> </w:t>
      </w:r>
      <w:r w:rsidRPr="00331398">
        <w:t>a</w:t>
      </w:r>
      <w:r w:rsidRPr="00331398">
        <w:rPr>
          <w:spacing w:val="-15"/>
        </w:rPr>
        <w:t xml:space="preserve"> </w:t>
      </w:r>
      <w:r w:rsidRPr="00331398">
        <w:t>letter</w:t>
      </w:r>
      <w:r w:rsidRPr="00331398">
        <w:rPr>
          <w:spacing w:val="-15"/>
        </w:rPr>
        <w:t xml:space="preserve"> </w:t>
      </w:r>
      <w:r w:rsidRPr="00331398">
        <w:t>from</w:t>
      </w:r>
      <w:r w:rsidRPr="00331398">
        <w:rPr>
          <w:spacing w:val="-14"/>
        </w:rPr>
        <w:t xml:space="preserve"> </w:t>
      </w:r>
      <w:r w:rsidRPr="00331398">
        <w:t>your</w:t>
      </w:r>
      <w:r w:rsidRPr="00331398">
        <w:rPr>
          <w:spacing w:val="-15"/>
        </w:rPr>
        <w:t xml:space="preserve"> </w:t>
      </w:r>
      <w:r w:rsidRPr="00331398">
        <w:t>doctor</w:t>
      </w:r>
      <w:r w:rsidRPr="00331398">
        <w:rPr>
          <w:spacing w:val="-15"/>
        </w:rPr>
        <w:t xml:space="preserve"> </w:t>
      </w:r>
      <w:r w:rsidRPr="00331398">
        <w:t>and</w:t>
      </w:r>
      <w:r w:rsidRPr="00331398">
        <w:rPr>
          <w:spacing w:val="-13"/>
        </w:rPr>
        <w:t xml:space="preserve"> </w:t>
      </w:r>
      <w:r w:rsidRPr="00331398">
        <w:t>your</w:t>
      </w:r>
      <w:r w:rsidRPr="00331398">
        <w:rPr>
          <w:spacing w:val="-16"/>
        </w:rPr>
        <w:t xml:space="preserve"> </w:t>
      </w:r>
      <w:r w:rsidRPr="00331398">
        <w:t>coach</w:t>
      </w:r>
      <w:r w:rsidRPr="00331398">
        <w:rPr>
          <w:spacing w:val="-14"/>
        </w:rPr>
        <w:t xml:space="preserve"> </w:t>
      </w:r>
      <w:r w:rsidRPr="00331398">
        <w:t>as</w:t>
      </w:r>
      <w:r w:rsidRPr="00331398">
        <w:rPr>
          <w:spacing w:val="-15"/>
        </w:rPr>
        <w:t xml:space="preserve"> </w:t>
      </w:r>
      <w:r w:rsidRPr="00331398">
        <w:t>outlined</w:t>
      </w:r>
      <w:r w:rsidRPr="00331398">
        <w:rPr>
          <w:spacing w:val="-14"/>
        </w:rPr>
        <w:t xml:space="preserve"> </w:t>
      </w:r>
      <w:r w:rsidRPr="00331398">
        <w:t>in</w:t>
      </w:r>
      <w:r w:rsidRPr="00331398">
        <w:rPr>
          <w:spacing w:val="-14"/>
        </w:rPr>
        <w:t xml:space="preserve"> </w:t>
      </w:r>
      <w:r w:rsidRPr="00331398">
        <w:t>Section</w:t>
      </w:r>
      <w:r w:rsidRPr="00331398">
        <w:rPr>
          <w:spacing w:val="-14"/>
        </w:rPr>
        <w:t xml:space="preserve"> </w:t>
      </w:r>
      <w:r w:rsidRPr="00331398">
        <w:t xml:space="preserve">VI Discretionary </w:t>
      </w:r>
      <w:r w:rsidR="00E33B0A">
        <w:t>Selection</w:t>
      </w:r>
      <w:r w:rsidRPr="00331398">
        <w:t xml:space="preserve">s to </w:t>
      </w:r>
      <w:r w:rsidR="007A5F33">
        <w:t>Jocelyn Jay</w:t>
      </w:r>
      <w:r w:rsidR="00B63833" w:rsidRPr="00331398">
        <w:t xml:space="preserve"> (</w:t>
      </w:r>
      <w:hyperlink r:id="rId17" w:history="1">
        <w:r w:rsidR="007A5F33" w:rsidRPr="008C0CCA">
          <w:rPr>
            <w:rStyle w:val="Hyperlink"/>
          </w:rPr>
          <w:t>jjay@swimming.ca</w:t>
        </w:r>
      </w:hyperlink>
      <w:r w:rsidR="00B63833" w:rsidRPr="00331398">
        <w:t xml:space="preserve">) </w:t>
      </w:r>
    </w:p>
    <w:p w14:paraId="7F86955B" w14:textId="77777777" w:rsidR="00357D44" w:rsidRDefault="0071735A" w:rsidP="00465901">
      <w:pPr>
        <w:pStyle w:val="BodyText"/>
        <w:spacing w:before="25"/>
        <w:ind w:left="6" w:right="3"/>
        <w:jc w:val="center"/>
        <w:rPr>
          <w:color w:val="C00000"/>
        </w:rPr>
      </w:pPr>
      <w:r w:rsidRPr="00331398">
        <w:rPr>
          <w:w w:val="110"/>
        </w:rPr>
        <w:t>--------------------------------------------------------------------------------------------------------------------------------</w:t>
      </w:r>
      <w:r w:rsidR="00465901" w:rsidRPr="00465901">
        <w:rPr>
          <w:color w:val="C00000"/>
        </w:rPr>
        <w:t xml:space="preserve"> </w:t>
      </w:r>
    </w:p>
    <w:p w14:paraId="691CB9EB" w14:textId="77777777" w:rsidR="00357D44" w:rsidRDefault="00357D44" w:rsidP="00465901">
      <w:pPr>
        <w:pStyle w:val="BodyText"/>
        <w:spacing w:before="25"/>
        <w:ind w:left="6" w:right="3"/>
        <w:jc w:val="center"/>
        <w:rPr>
          <w:color w:val="C00000"/>
        </w:rPr>
      </w:pPr>
    </w:p>
    <w:p w14:paraId="0E1561F0" w14:textId="77777777" w:rsidR="00357D44" w:rsidRDefault="00357D44" w:rsidP="00465901">
      <w:pPr>
        <w:pStyle w:val="BodyText"/>
        <w:spacing w:before="25"/>
        <w:ind w:left="6" w:right="3"/>
        <w:jc w:val="center"/>
        <w:rPr>
          <w:color w:val="C00000"/>
        </w:rPr>
      </w:pPr>
    </w:p>
    <w:p w14:paraId="737105FD" w14:textId="77777777" w:rsidR="00A61009" w:rsidRDefault="00A61009">
      <w:pPr>
        <w:rPr>
          <w:color w:val="C00000"/>
          <w:sz w:val="20"/>
          <w:szCs w:val="20"/>
        </w:rPr>
      </w:pPr>
      <w:r>
        <w:rPr>
          <w:color w:val="C00000"/>
        </w:rPr>
        <w:br w:type="page"/>
      </w:r>
    </w:p>
    <w:p w14:paraId="6B6D96D1" w14:textId="679C54E0" w:rsidR="00465901" w:rsidRDefault="00465901" w:rsidP="00465901">
      <w:pPr>
        <w:pStyle w:val="BodyText"/>
        <w:spacing w:before="25"/>
        <w:ind w:left="6" w:right="3"/>
        <w:jc w:val="center"/>
      </w:pPr>
      <w:r>
        <w:rPr>
          <w:color w:val="C00000"/>
        </w:rPr>
        <w:lastRenderedPageBreak/>
        <w:t>APPENDIX B</w:t>
      </w:r>
    </w:p>
    <w:p w14:paraId="663FB5AD" w14:textId="77777777" w:rsidR="00465901" w:rsidRDefault="00465901" w:rsidP="00465901">
      <w:pPr>
        <w:pStyle w:val="BodyText"/>
        <w:spacing w:before="5"/>
        <w:ind w:left="6" w:right="6"/>
        <w:jc w:val="center"/>
      </w:pPr>
      <w:r>
        <w:rPr>
          <w:w w:val="95"/>
        </w:rPr>
        <w:t>REQUEST</w:t>
      </w:r>
      <w:r>
        <w:rPr>
          <w:spacing w:val="-10"/>
          <w:w w:val="95"/>
        </w:rPr>
        <w:t xml:space="preserve"> </w:t>
      </w:r>
      <w:r>
        <w:rPr>
          <w:w w:val="95"/>
        </w:rPr>
        <w:t>FOR</w:t>
      </w:r>
      <w:r>
        <w:rPr>
          <w:spacing w:val="-8"/>
          <w:w w:val="95"/>
        </w:rPr>
        <w:t xml:space="preserve"> </w:t>
      </w:r>
      <w:r>
        <w:rPr>
          <w:w w:val="95"/>
        </w:rPr>
        <w:t>CONSIDERATION</w:t>
      </w:r>
      <w:r>
        <w:rPr>
          <w:spacing w:val="-10"/>
          <w:w w:val="95"/>
        </w:rPr>
        <w:t xml:space="preserve"> </w:t>
      </w:r>
      <w:r>
        <w:rPr>
          <w:w w:val="95"/>
        </w:rPr>
        <w:t>OF</w:t>
      </w:r>
      <w:r>
        <w:rPr>
          <w:spacing w:val="-9"/>
          <w:w w:val="95"/>
        </w:rPr>
        <w:t xml:space="preserve"> </w:t>
      </w:r>
      <w:r>
        <w:rPr>
          <w:w w:val="95"/>
        </w:rPr>
        <w:t>PERFORMANCE</w:t>
      </w:r>
      <w:r>
        <w:rPr>
          <w:spacing w:val="-7"/>
          <w:w w:val="95"/>
        </w:rPr>
        <w:t xml:space="preserve"> </w:t>
      </w:r>
      <w:r>
        <w:rPr>
          <w:w w:val="95"/>
        </w:rPr>
        <w:t>–</w:t>
      </w:r>
      <w:r>
        <w:rPr>
          <w:spacing w:val="-9"/>
          <w:w w:val="95"/>
        </w:rPr>
        <w:t xml:space="preserve"> </w:t>
      </w:r>
      <w:r>
        <w:rPr>
          <w:w w:val="95"/>
        </w:rPr>
        <w:t>Page</w:t>
      </w:r>
      <w:r>
        <w:rPr>
          <w:spacing w:val="-8"/>
          <w:w w:val="95"/>
        </w:rPr>
        <w:t xml:space="preserve"> 2</w:t>
      </w:r>
      <w:r>
        <w:rPr>
          <w:w w:val="95"/>
        </w:rPr>
        <w:t>/2</w:t>
      </w:r>
    </w:p>
    <w:p w14:paraId="3529A177" w14:textId="77777777" w:rsidR="0071735A" w:rsidRPr="00331398" w:rsidRDefault="0071735A">
      <w:pPr>
        <w:pStyle w:val="BodyText"/>
        <w:spacing w:before="106"/>
        <w:ind w:left="137"/>
      </w:pPr>
    </w:p>
    <w:p w14:paraId="19241020" w14:textId="77777777" w:rsidR="008A03EC" w:rsidRDefault="008A03EC" w:rsidP="0047091A">
      <w:pPr>
        <w:pStyle w:val="BodyText"/>
        <w:spacing w:before="5"/>
        <w:ind w:left="3480" w:right="3480"/>
        <w:jc w:val="center"/>
        <w:rPr>
          <w:b/>
          <w:bCs/>
        </w:rPr>
      </w:pPr>
    </w:p>
    <w:p w14:paraId="178B5074" w14:textId="77777777" w:rsidR="0071735A" w:rsidRPr="00331398" w:rsidRDefault="0071735A" w:rsidP="0047091A">
      <w:pPr>
        <w:pStyle w:val="BodyText"/>
        <w:spacing w:before="5"/>
        <w:ind w:left="3480" w:right="3480"/>
        <w:jc w:val="center"/>
        <w:rPr>
          <w:b/>
          <w:bCs/>
        </w:rPr>
      </w:pPr>
      <w:r w:rsidRPr="00331398">
        <w:rPr>
          <w:b/>
          <w:bCs/>
        </w:rPr>
        <w:t>Notice of Receipt:</w:t>
      </w:r>
    </w:p>
    <w:p w14:paraId="569A27CA" w14:textId="77777777" w:rsidR="0071735A" w:rsidRPr="00331398" w:rsidRDefault="0071735A" w:rsidP="001B4198">
      <w:pPr>
        <w:pStyle w:val="BodyText"/>
        <w:tabs>
          <w:tab w:val="left" w:pos="9692"/>
        </w:tabs>
        <w:ind w:left="137"/>
      </w:pPr>
      <w:r w:rsidRPr="00331398">
        <w:t>This</w:t>
      </w:r>
      <w:r w:rsidRPr="00331398">
        <w:rPr>
          <w:spacing w:val="-23"/>
        </w:rPr>
        <w:t xml:space="preserve"> </w:t>
      </w:r>
      <w:r w:rsidRPr="00331398">
        <w:t>form</w:t>
      </w:r>
      <w:r w:rsidRPr="00331398">
        <w:rPr>
          <w:spacing w:val="-21"/>
        </w:rPr>
        <w:t xml:space="preserve"> </w:t>
      </w:r>
      <w:r w:rsidRPr="00331398">
        <w:t>was</w:t>
      </w:r>
      <w:r w:rsidRPr="00331398">
        <w:rPr>
          <w:spacing w:val="-23"/>
        </w:rPr>
        <w:t xml:space="preserve"> </w:t>
      </w:r>
      <w:r w:rsidRPr="00331398">
        <w:t>received</w:t>
      </w:r>
      <w:r w:rsidRPr="00331398">
        <w:rPr>
          <w:spacing w:val="-22"/>
        </w:rPr>
        <w:t xml:space="preserve"> </w:t>
      </w:r>
      <w:r w:rsidRPr="00331398">
        <w:t>by</w:t>
      </w:r>
      <w:r w:rsidRPr="00331398">
        <w:rPr>
          <w:spacing w:val="-21"/>
        </w:rPr>
        <w:t xml:space="preserve"> </w:t>
      </w:r>
      <w:r w:rsidRPr="00331398">
        <w:t>Swimming</w:t>
      </w:r>
      <w:r w:rsidRPr="00331398">
        <w:rPr>
          <w:spacing w:val="-23"/>
        </w:rPr>
        <w:t xml:space="preserve"> </w:t>
      </w:r>
      <w:r w:rsidRPr="00331398">
        <w:t>Canada</w:t>
      </w:r>
      <w:r w:rsidRPr="00331398">
        <w:rPr>
          <w:spacing w:val="-22"/>
        </w:rPr>
        <w:t xml:space="preserve"> </w:t>
      </w:r>
      <w:r w:rsidRPr="00331398">
        <w:t>on</w:t>
      </w:r>
      <w:r w:rsidRPr="00331398">
        <w:rPr>
          <w:spacing w:val="-22"/>
        </w:rPr>
        <w:t xml:space="preserve"> </w:t>
      </w:r>
      <w:r w:rsidRPr="00331398">
        <w:t>(date</w:t>
      </w:r>
      <w:r w:rsidRPr="00331398">
        <w:rPr>
          <w:spacing w:val="-22"/>
        </w:rPr>
        <w:t xml:space="preserve"> </w:t>
      </w:r>
      <w:r w:rsidRPr="00331398">
        <w:t>and</w:t>
      </w:r>
      <w:r w:rsidRPr="00331398">
        <w:rPr>
          <w:spacing w:val="-22"/>
        </w:rPr>
        <w:t xml:space="preserve"> </w:t>
      </w:r>
      <w:r w:rsidRPr="00331398">
        <w:t>time):</w:t>
      </w:r>
      <w:r w:rsidRPr="00331398">
        <w:rPr>
          <w:spacing w:val="-1"/>
        </w:rPr>
        <w:t xml:space="preserve"> </w:t>
      </w:r>
      <w:r w:rsidRPr="00331398">
        <w:rPr>
          <w:u w:val="single"/>
        </w:rPr>
        <w:tab/>
      </w:r>
    </w:p>
    <w:p w14:paraId="72F54C51" w14:textId="77777777" w:rsidR="0071735A" w:rsidRPr="00331398" w:rsidRDefault="0071735A" w:rsidP="001B4198">
      <w:pPr>
        <w:pStyle w:val="BodyText"/>
      </w:pPr>
    </w:p>
    <w:p w14:paraId="477DBAC2" w14:textId="77777777" w:rsidR="00465901" w:rsidRDefault="00465901" w:rsidP="001B4198">
      <w:pPr>
        <w:pStyle w:val="BodyText"/>
        <w:tabs>
          <w:tab w:val="left" w:pos="4440"/>
          <w:tab w:val="left" w:pos="5177"/>
          <w:tab w:val="left" w:pos="9710"/>
        </w:tabs>
        <w:spacing w:before="105"/>
        <w:ind w:left="137"/>
      </w:pPr>
    </w:p>
    <w:p w14:paraId="3D727DB7" w14:textId="77777777" w:rsidR="00465901" w:rsidRDefault="0071735A" w:rsidP="001B4198">
      <w:pPr>
        <w:pStyle w:val="BodyText"/>
        <w:tabs>
          <w:tab w:val="left" w:pos="4440"/>
          <w:tab w:val="left" w:pos="5177"/>
          <w:tab w:val="left" w:pos="9710"/>
        </w:tabs>
        <w:spacing w:before="105"/>
        <w:ind w:left="137"/>
      </w:pPr>
      <w:r w:rsidRPr="00331398">
        <w:t>Form</w:t>
      </w:r>
      <w:r w:rsidRPr="00331398">
        <w:rPr>
          <w:spacing w:val="-17"/>
        </w:rPr>
        <w:t xml:space="preserve"> </w:t>
      </w:r>
      <w:r w:rsidRPr="00331398">
        <w:t>received</w:t>
      </w:r>
      <w:r w:rsidRPr="00331398">
        <w:rPr>
          <w:spacing w:val="-16"/>
        </w:rPr>
        <w:t xml:space="preserve"> </w:t>
      </w:r>
      <w:r w:rsidRPr="00331398">
        <w:t>by:</w:t>
      </w:r>
      <w:r w:rsidRPr="00331398">
        <w:rPr>
          <w:u w:val="single"/>
        </w:rPr>
        <w:t xml:space="preserve"> </w:t>
      </w:r>
      <w:r w:rsidRPr="00331398">
        <w:rPr>
          <w:u w:val="single"/>
        </w:rPr>
        <w:tab/>
      </w:r>
      <w:r w:rsidRPr="00331398">
        <w:tab/>
      </w:r>
    </w:p>
    <w:p w14:paraId="6C4DBC21" w14:textId="77777777" w:rsidR="00465901" w:rsidRDefault="00465901" w:rsidP="001B4198">
      <w:pPr>
        <w:pStyle w:val="BodyText"/>
        <w:tabs>
          <w:tab w:val="left" w:pos="4440"/>
          <w:tab w:val="left" w:pos="5177"/>
          <w:tab w:val="left" w:pos="9710"/>
        </w:tabs>
        <w:spacing w:before="105"/>
        <w:ind w:left="137"/>
      </w:pPr>
    </w:p>
    <w:p w14:paraId="7D373858" w14:textId="77777777" w:rsidR="0071735A" w:rsidRPr="00331398" w:rsidRDefault="0071735A" w:rsidP="001B4198">
      <w:pPr>
        <w:pStyle w:val="BodyText"/>
        <w:tabs>
          <w:tab w:val="left" w:pos="4440"/>
          <w:tab w:val="left" w:pos="5177"/>
          <w:tab w:val="left" w:pos="9710"/>
        </w:tabs>
        <w:spacing w:before="105"/>
        <w:ind w:left="137"/>
      </w:pPr>
      <w:r w:rsidRPr="00331398">
        <w:t>Signature:</w:t>
      </w:r>
      <w:r w:rsidRPr="00331398">
        <w:rPr>
          <w:spacing w:val="1"/>
        </w:rPr>
        <w:t xml:space="preserve"> </w:t>
      </w:r>
      <w:r w:rsidRPr="00331398">
        <w:rPr>
          <w:w w:val="99"/>
          <w:u w:val="single"/>
        </w:rPr>
        <w:t xml:space="preserve"> </w:t>
      </w:r>
      <w:r w:rsidRPr="00331398">
        <w:rPr>
          <w:u w:val="single"/>
        </w:rPr>
        <w:tab/>
      </w:r>
    </w:p>
    <w:p w14:paraId="4A7979A2" w14:textId="77777777" w:rsidR="0047091A" w:rsidRPr="00331398" w:rsidRDefault="0047091A" w:rsidP="0047091A">
      <w:pPr>
        <w:rPr>
          <w:sz w:val="20"/>
          <w:szCs w:val="20"/>
        </w:rPr>
      </w:pPr>
    </w:p>
    <w:p w14:paraId="313C2AD2" w14:textId="77777777" w:rsidR="00F9280C" w:rsidRDefault="00F9280C" w:rsidP="0047091A">
      <w:pPr>
        <w:pStyle w:val="BodyText"/>
        <w:spacing w:before="1" w:line="244" w:lineRule="auto"/>
      </w:pPr>
    </w:p>
    <w:p w14:paraId="6C439480" w14:textId="77777777" w:rsidR="00F9280C" w:rsidRDefault="00F9280C" w:rsidP="0047091A">
      <w:pPr>
        <w:pStyle w:val="BodyText"/>
        <w:spacing w:before="1" w:line="244" w:lineRule="auto"/>
      </w:pPr>
    </w:p>
    <w:p w14:paraId="77A4E703" w14:textId="67C3EA60" w:rsidR="0071735A" w:rsidRPr="00331398" w:rsidRDefault="0071735A" w:rsidP="0047091A">
      <w:pPr>
        <w:pStyle w:val="BodyText"/>
        <w:spacing w:before="1" w:line="244" w:lineRule="auto"/>
      </w:pPr>
      <w:r w:rsidRPr="00331398">
        <w:t>In</w:t>
      </w:r>
      <w:r w:rsidRPr="00331398">
        <w:rPr>
          <w:spacing w:val="-19"/>
        </w:rPr>
        <w:t xml:space="preserve"> </w:t>
      </w:r>
      <w:r w:rsidRPr="00331398">
        <w:t>the</w:t>
      </w:r>
      <w:r w:rsidRPr="00331398">
        <w:rPr>
          <w:spacing w:val="-20"/>
        </w:rPr>
        <w:t xml:space="preserve"> </w:t>
      </w:r>
      <w:r w:rsidRPr="00331398">
        <w:t>instance</w:t>
      </w:r>
      <w:r w:rsidRPr="00331398">
        <w:rPr>
          <w:spacing w:val="-19"/>
        </w:rPr>
        <w:t xml:space="preserve"> </w:t>
      </w:r>
      <w:r w:rsidRPr="00331398">
        <w:t>that</w:t>
      </w:r>
      <w:r w:rsidRPr="00331398">
        <w:rPr>
          <w:spacing w:val="-19"/>
        </w:rPr>
        <w:t xml:space="preserve"> </w:t>
      </w:r>
      <w:r w:rsidRPr="00331398">
        <w:t>the</w:t>
      </w:r>
      <w:r w:rsidRPr="00331398">
        <w:rPr>
          <w:spacing w:val="-20"/>
        </w:rPr>
        <w:t xml:space="preserve"> </w:t>
      </w:r>
      <w:r w:rsidRPr="00331398">
        <w:t>injury,</w:t>
      </w:r>
      <w:r w:rsidRPr="00331398">
        <w:rPr>
          <w:spacing w:val="-19"/>
        </w:rPr>
        <w:t xml:space="preserve"> </w:t>
      </w:r>
      <w:r w:rsidRPr="00331398">
        <w:t>illness,</w:t>
      </w:r>
      <w:r w:rsidRPr="00331398">
        <w:rPr>
          <w:spacing w:val="-20"/>
        </w:rPr>
        <w:t xml:space="preserve"> </w:t>
      </w:r>
      <w:r w:rsidRPr="00331398">
        <w:t>or</w:t>
      </w:r>
      <w:r w:rsidRPr="00331398">
        <w:rPr>
          <w:spacing w:val="-19"/>
        </w:rPr>
        <w:t xml:space="preserve"> </w:t>
      </w:r>
      <w:r w:rsidRPr="00331398">
        <w:t>unforeseen</w:t>
      </w:r>
      <w:r w:rsidRPr="00331398">
        <w:rPr>
          <w:spacing w:val="-19"/>
        </w:rPr>
        <w:t xml:space="preserve"> </w:t>
      </w:r>
      <w:r w:rsidRPr="00331398">
        <w:t>circumstance</w:t>
      </w:r>
      <w:r w:rsidRPr="00331398">
        <w:rPr>
          <w:spacing w:val="-19"/>
        </w:rPr>
        <w:t xml:space="preserve"> </w:t>
      </w:r>
      <w:r w:rsidRPr="00331398">
        <w:t>occurs</w:t>
      </w:r>
      <w:r w:rsidRPr="00331398">
        <w:rPr>
          <w:spacing w:val="-20"/>
        </w:rPr>
        <w:t xml:space="preserve"> </w:t>
      </w:r>
      <w:r w:rsidR="00B71498">
        <w:t>within the Selection Period,</w:t>
      </w:r>
      <w:r w:rsidRPr="00331398">
        <w:rPr>
          <w:spacing w:val="-20"/>
        </w:rPr>
        <w:t xml:space="preserve"> </w:t>
      </w:r>
      <w:r w:rsidRPr="00331398">
        <w:t>the</w:t>
      </w:r>
      <w:r w:rsidRPr="00331398">
        <w:rPr>
          <w:spacing w:val="-19"/>
        </w:rPr>
        <w:t xml:space="preserve"> </w:t>
      </w:r>
      <w:r w:rsidRPr="00331398">
        <w:t>following</w:t>
      </w:r>
      <w:r w:rsidRPr="00331398">
        <w:rPr>
          <w:spacing w:val="-18"/>
        </w:rPr>
        <w:t xml:space="preserve"> </w:t>
      </w:r>
      <w:r w:rsidRPr="00331398">
        <w:t>section</w:t>
      </w:r>
      <w:r w:rsidRPr="00331398">
        <w:rPr>
          <w:spacing w:val="-19"/>
        </w:rPr>
        <w:t xml:space="preserve"> </w:t>
      </w:r>
      <w:r w:rsidRPr="00331398">
        <w:t>must</w:t>
      </w:r>
      <w:r w:rsidRPr="00331398">
        <w:rPr>
          <w:spacing w:val="-17"/>
        </w:rPr>
        <w:t xml:space="preserve"> </w:t>
      </w:r>
      <w:r w:rsidRPr="00331398">
        <w:t>be completed</w:t>
      </w:r>
      <w:r w:rsidRPr="00331398">
        <w:rPr>
          <w:spacing w:val="-4"/>
        </w:rPr>
        <w:t xml:space="preserve"> </w:t>
      </w:r>
      <w:r w:rsidRPr="00331398">
        <w:t>by</w:t>
      </w:r>
      <w:r w:rsidRPr="00331398">
        <w:rPr>
          <w:spacing w:val="-6"/>
        </w:rPr>
        <w:t xml:space="preserve"> </w:t>
      </w:r>
      <w:r w:rsidRPr="00331398">
        <w:t>the</w:t>
      </w:r>
      <w:r w:rsidRPr="00331398">
        <w:rPr>
          <w:spacing w:val="-5"/>
        </w:rPr>
        <w:t xml:space="preserve"> </w:t>
      </w:r>
      <w:r w:rsidRPr="00331398">
        <w:t>Swimming</w:t>
      </w:r>
      <w:r w:rsidRPr="00331398">
        <w:rPr>
          <w:spacing w:val="-5"/>
        </w:rPr>
        <w:t xml:space="preserve"> </w:t>
      </w:r>
      <w:r w:rsidRPr="00331398">
        <w:t>Canada</w:t>
      </w:r>
      <w:r w:rsidRPr="00331398">
        <w:rPr>
          <w:spacing w:val="-5"/>
        </w:rPr>
        <w:t xml:space="preserve"> </w:t>
      </w:r>
      <w:r w:rsidRPr="00331398">
        <w:t>National</w:t>
      </w:r>
      <w:r w:rsidRPr="00331398">
        <w:rPr>
          <w:spacing w:val="-3"/>
        </w:rPr>
        <w:t xml:space="preserve"> </w:t>
      </w:r>
      <w:r w:rsidRPr="00331398">
        <w:t>Team</w:t>
      </w:r>
      <w:r w:rsidRPr="00331398">
        <w:rPr>
          <w:spacing w:val="-3"/>
        </w:rPr>
        <w:t xml:space="preserve"> </w:t>
      </w:r>
      <w:r w:rsidRPr="00331398">
        <w:t>Physician</w:t>
      </w:r>
      <w:r w:rsidRPr="00331398">
        <w:rPr>
          <w:spacing w:val="-4"/>
        </w:rPr>
        <w:t xml:space="preserve"> </w:t>
      </w:r>
      <w:r w:rsidRPr="00331398">
        <w:t>or</w:t>
      </w:r>
      <w:r w:rsidRPr="00331398">
        <w:rPr>
          <w:spacing w:val="-5"/>
        </w:rPr>
        <w:t xml:space="preserve"> </w:t>
      </w:r>
      <w:r w:rsidRPr="00331398">
        <w:t>their</w:t>
      </w:r>
      <w:r w:rsidRPr="00331398">
        <w:rPr>
          <w:spacing w:val="-5"/>
        </w:rPr>
        <w:t xml:space="preserve"> </w:t>
      </w:r>
      <w:r w:rsidRPr="00331398">
        <w:t>designate:</w:t>
      </w:r>
    </w:p>
    <w:p w14:paraId="0C3F4951" w14:textId="77777777" w:rsidR="0071735A" w:rsidRPr="00331398" w:rsidRDefault="0071735A">
      <w:pPr>
        <w:pStyle w:val="BodyText"/>
        <w:spacing w:before="8"/>
      </w:pPr>
    </w:p>
    <w:p w14:paraId="72EC5934" w14:textId="77777777" w:rsidR="00465901" w:rsidRDefault="0071735A">
      <w:pPr>
        <w:pStyle w:val="BodyText"/>
        <w:tabs>
          <w:tab w:val="left" w:pos="10104"/>
        </w:tabs>
        <w:spacing w:before="1"/>
        <w:ind w:left="137"/>
      </w:pPr>
      <w:r w:rsidRPr="00331398">
        <w:t>Doctor</w:t>
      </w:r>
      <w:r w:rsidRPr="00331398">
        <w:rPr>
          <w:spacing w:val="-24"/>
        </w:rPr>
        <w:t xml:space="preserve"> </w:t>
      </w:r>
      <w:r w:rsidRPr="00331398">
        <w:t>Notes:</w:t>
      </w:r>
    </w:p>
    <w:p w14:paraId="7027033E" w14:textId="77777777" w:rsidR="00465901" w:rsidRDefault="00465901">
      <w:pPr>
        <w:pStyle w:val="BodyText"/>
        <w:tabs>
          <w:tab w:val="left" w:pos="10104"/>
        </w:tabs>
        <w:spacing w:before="1"/>
        <w:ind w:left="137"/>
        <w:rPr>
          <w:spacing w:val="-1"/>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550"/>
      </w:tblGrid>
      <w:tr w:rsidR="00465901" w:rsidRPr="00465901" w14:paraId="5946F7A1" w14:textId="77777777" w:rsidTr="00465901">
        <w:tc>
          <w:tcPr>
            <w:tcW w:w="9550" w:type="dxa"/>
          </w:tcPr>
          <w:p w14:paraId="23B45C55" w14:textId="77777777" w:rsidR="00465901" w:rsidRPr="00465901" w:rsidRDefault="00465901" w:rsidP="00F9280C">
            <w:pPr>
              <w:pStyle w:val="BodyText"/>
              <w:spacing w:before="8"/>
              <w:rPr>
                <w:sz w:val="22"/>
                <w:szCs w:val="22"/>
              </w:rPr>
            </w:pPr>
          </w:p>
        </w:tc>
      </w:tr>
      <w:tr w:rsidR="00465901" w:rsidRPr="00465901" w14:paraId="3A2A4F86" w14:textId="77777777" w:rsidTr="00465901">
        <w:tc>
          <w:tcPr>
            <w:tcW w:w="9550" w:type="dxa"/>
          </w:tcPr>
          <w:p w14:paraId="1296B1A9" w14:textId="77777777" w:rsidR="00465901" w:rsidRPr="00465901" w:rsidRDefault="00465901" w:rsidP="00F9280C">
            <w:pPr>
              <w:pStyle w:val="BodyText"/>
              <w:spacing w:before="8"/>
              <w:rPr>
                <w:sz w:val="22"/>
                <w:szCs w:val="22"/>
              </w:rPr>
            </w:pPr>
          </w:p>
        </w:tc>
      </w:tr>
      <w:tr w:rsidR="00465901" w:rsidRPr="00465901" w14:paraId="33690C4E" w14:textId="77777777" w:rsidTr="00465901">
        <w:tc>
          <w:tcPr>
            <w:tcW w:w="9550" w:type="dxa"/>
          </w:tcPr>
          <w:p w14:paraId="0439AB30" w14:textId="77777777" w:rsidR="00465901" w:rsidRPr="00465901" w:rsidRDefault="00465901" w:rsidP="00F9280C">
            <w:pPr>
              <w:pStyle w:val="BodyText"/>
              <w:spacing w:before="8"/>
              <w:rPr>
                <w:sz w:val="22"/>
                <w:szCs w:val="22"/>
              </w:rPr>
            </w:pPr>
          </w:p>
        </w:tc>
      </w:tr>
      <w:tr w:rsidR="00465901" w:rsidRPr="00465901" w14:paraId="7790B55A" w14:textId="77777777" w:rsidTr="00465901">
        <w:tc>
          <w:tcPr>
            <w:tcW w:w="9550" w:type="dxa"/>
          </w:tcPr>
          <w:p w14:paraId="6009EB32" w14:textId="77777777" w:rsidR="00465901" w:rsidRPr="00465901" w:rsidRDefault="00465901" w:rsidP="00F9280C">
            <w:pPr>
              <w:pStyle w:val="BodyText"/>
              <w:spacing w:before="8"/>
              <w:rPr>
                <w:sz w:val="22"/>
                <w:szCs w:val="22"/>
              </w:rPr>
            </w:pPr>
          </w:p>
        </w:tc>
      </w:tr>
      <w:tr w:rsidR="00465901" w:rsidRPr="00465901" w14:paraId="2241E011" w14:textId="77777777" w:rsidTr="00465901">
        <w:tc>
          <w:tcPr>
            <w:tcW w:w="9550" w:type="dxa"/>
          </w:tcPr>
          <w:p w14:paraId="058A35E2" w14:textId="77777777" w:rsidR="00465901" w:rsidRPr="00465901" w:rsidRDefault="00465901" w:rsidP="00F9280C">
            <w:pPr>
              <w:pStyle w:val="BodyText"/>
              <w:spacing w:before="8"/>
              <w:rPr>
                <w:sz w:val="22"/>
                <w:szCs w:val="22"/>
              </w:rPr>
            </w:pPr>
          </w:p>
        </w:tc>
      </w:tr>
      <w:tr w:rsidR="00465901" w:rsidRPr="00465901" w14:paraId="5DE89B65" w14:textId="77777777" w:rsidTr="00465901">
        <w:tc>
          <w:tcPr>
            <w:tcW w:w="9550" w:type="dxa"/>
          </w:tcPr>
          <w:p w14:paraId="543DB228" w14:textId="77777777" w:rsidR="00465901" w:rsidRPr="00465901" w:rsidRDefault="00465901" w:rsidP="00F9280C">
            <w:pPr>
              <w:pStyle w:val="BodyText"/>
              <w:spacing w:before="8"/>
              <w:rPr>
                <w:sz w:val="22"/>
                <w:szCs w:val="22"/>
              </w:rPr>
            </w:pPr>
          </w:p>
        </w:tc>
      </w:tr>
    </w:tbl>
    <w:p w14:paraId="3F9E5CFD" w14:textId="77777777" w:rsidR="00F9280C" w:rsidRPr="00331398" w:rsidRDefault="00F9280C" w:rsidP="00F9280C">
      <w:pPr>
        <w:pStyle w:val="BodyText"/>
        <w:spacing w:before="8"/>
      </w:pPr>
    </w:p>
    <w:p w14:paraId="396233F2" w14:textId="77777777" w:rsidR="0071735A" w:rsidRPr="00331398" w:rsidRDefault="0071735A">
      <w:pPr>
        <w:pStyle w:val="BodyText"/>
        <w:spacing w:before="6"/>
      </w:pPr>
    </w:p>
    <w:p w14:paraId="076FA32F" w14:textId="77777777" w:rsidR="0071735A" w:rsidRPr="00331398" w:rsidRDefault="0071735A">
      <w:pPr>
        <w:pStyle w:val="BodyText"/>
        <w:tabs>
          <w:tab w:val="left" w:pos="9751"/>
        </w:tabs>
        <w:ind w:left="137"/>
      </w:pPr>
      <w:r w:rsidRPr="00331398">
        <w:t>Date</w:t>
      </w:r>
      <w:r w:rsidRPr="00331398">
        <w:rPr>
          <w:spacing w:val="-33"/>
        </w:rPr>
        <w:t xml:space="preserve"> </w:t>
      </w:r>
      <w:r w:rsidRPr="00331398">
        <w:t>&amp;</w:t>
      </w:r>
      <w:r w:rsidRPr="00331398">
        <w:rPr>
          <w:spacing w:val="-31"/>
        </w:rPr>
        <w:t xml:space="preserve"> </w:t>
      </w:r>
      <w:r w:rsidRPr="00331398">
        <w:t>Time:</w:t>
      </w:r>
      <w:r w:rsidRPr="00331398">
        <w:rPr>
          <w:u w:val="single"/>
        </w:rPr>
        <w:tab/>
      </w:r>
    </w:p>
    <w:p w14:paraId="60D3F480" w14:textId="77777777" w:rsidR="0071735A" w:rsidRPr="00331398" w:rsidRDefault="0071735A">
      <w:pPr>
        <w:pStyle w:val="BodyText"/>
        <w:spacing w:before="7"/>
      </w:pPr>
    </w:p>
    <w:p w14:paraId="3E57B5B5" w14:textId="77777777" w:rsidR="0071735A" w:rsidRPr="00331398" w:rsidRDefault="0071735A">
      <w:pPr>
        <w:pStyle w:val="BodyText"/>
        <w:tabs>
          <w:tab w:val="left" w:pos="9770"/>
        </w:tabs>
        <w:ind w:left="137"/>
      </w:pPr>
      <w:r w:rsidRPr="00331398">
        <w:t>Name of</w:t>
      </w:r>
      <w:r w:rsidRPr="00331398">
        <w:rPr>
          <w:spacing w:val="-35"/>
        </w:rPr>
        <w:t xml:space="preserve"> </w:t>
      </w:r>
      <w:r w:rsidRPr="00331398">
        <w:t>Doctor:</w:t>
      </w:r>
      <w:r w:rsidRPr="00331398">
        <w:rPr>
          <w:u w:val="single"/>
        </w:rPr>
        <w:tab/>
      </w:r>
    </w:p>
    <w:p w14:paraId="45E2A71D" w14:textId="77777777" w:rsidR="0071735A" w:rsidRPr="00331398" w:rsidRDefault="0071735A">
      <w:pPr>
        <w:pStyle w:val="BodyText"/>
        <w:spacing w:before="9"/>
      </w:pPr>
    </w:p>
    <w:p w14:paraId="487FBAA5" w14:textId="48C85DC4" w:rsidR="0071735A" w:rsidRPr="00A61009" w:rsidRDefault="0071735A" w:rsidP="00A61009">
      <w:pPr>
        <w:pStyle w:val="BodyText"/>
        <w:tabs>
          <w:tab w:val="left" w:pos="9713"/>
        </w:tabs>
        <w:ind w:left="137"/>
        <w:rPr>
          <w:b/>
          <w:bCs/>
        </w:rPr>
      </w:pPr>
      <w:r w:rsidRPr="00F9280C">
        <w:rPr>
          <w:b/>
          <w:bCs/>
        </w:rPr>
        <w:t>Signature</w:t>
      </w:r>
      <w:r w:rsidR="00A61009">
        <w:rPr>
          <w:b/>
          <w:bCs/>
        </w:rPr>
        <w:t xml:space="preserve"> </w:t>
      </w:r>
      <w:r w:rsidRPr="00331398">
        <w:rPr>
          <w:u w:val="single"/>
        </w:rPr>
        <w:tab/>
      </w:r>
    </w:p>
    <w:p w14:paraId="67282BD9" w14:textId="77777777" w:rsidR="00484849" w:rsidRPr="00331398" w:rsidRDefault="00484849">
      <w:pPr>
        <w:pStyle w:val="BodyText"/>
        <w:spacing w:before="11"/>
      </w:pPr>
    </w:p>
    <w:p w14:paraId="0B2710DB" w14:textId="77777777" w:rsidR="00804A1D" w:rsidRPr="00331398" w:rsidRDefault="00804A1D">
      <w:pPr>
        <w:rPr>
          <w:sz w:val="20"/>
          <w:szCs w:val="20"/>
        </w:rPr>
      </w:pPr>
    </w:p>
    <w:p w14:paraId="74BE600C" w14:textId="6A0C3F16" w:rsidR="00331398" w:rsidRDefault="00331398" w:rsidP="00331398">
      <w:pPr>
        <w:pStyle w:val="BodyText"/>
        <w:ind w:right="12"/>
        <w:jc w:val="center"/>
        <w:rPr>
          <w:color w:val="C00000"/>
        </w:rPr>
      </w:pPr>
    </w:p>
    <w:p w14:paraId="72DD2719" w14:textId="2CFBAC68" w:rsidR="00E8580D" w:rsidRDefault="00E8580D" w:rsidP="00331398">
      <w:pPr>
        <w:pStyle w:val="BodyText"/>
        <w:ind w:right="12"/>
        <w:jc w:val="center"/>
        <w:rPr>
          <w:color w:val="C00000"/>
        </w:rPr>
      </w:pPr>
    </w:p>
    <w:p w14:paraId="4E11DBBC" w14:textId="5D5E7309" w:rsidR="00E8580D" w:rsidRDefault="00E8580D" w:rsidP="00331398">
      <w:pPr>
        <w:pStyle w:val="BodyText"/>
        <w:ind w:right="12"/>
        <w:jc w:val="center"/>
        <w:rPr>
          <w:color w:val="C00000"/>
        </w:rPr>
      </w:pPr>
    </w:p>
    <w:p w14:paraId="0B701A08" w14:textId="062F7E73" w:rsidR="00E8580D" w:rsidRDefault="00E8580D" w:rsidP="00331398">
      <w:pPr>
        <w:pStyle w:val="BodyText"/>
        <w:ind w:right="12"/>
        <w:jc w:val="center"/>
        <w:rPr>
          <w:color w:val="C00000"/>
        </w:rPr>
      </w:pPr>
    </w:p>
    <w:p w14:paraId="3BDA20E2" w14:textId="77777777" w:rsidR="00E8580D" w:rsidRDefault="00E8580D" w:rsidP="00331398">
      <w:pPr>
        <w:pStyle w:val="BodyText"/>
        <w:ind w:right="12"/>
        <w:jc w:val="center"/>
        <w:rPr>
          <w:color w:val="C00000"/>
        </w:rPr>
        <w:sectPr w:rsidR="00E8580D" w:rsidSect="00336CE7">
          <w:footerReference w:type="default" r:id="rId18"/>
          <w:headerReference w:type="first" r:id="rId19"/>
          <w:footerReference w:type="first" r:id="rId20"/>
          <w:pgSz w:w="12240" w:h="15840"/>
          <w:pgMar w:top="1632" w:right="940" w:bottom="940" w:left="940" w:header="1066" w:footer="143" w:gutter="0"/>
          <w:cols w:space="720"/>
          <w:titlePg/>
          <w:docGrid w:linePitch="299"/>
        </w:sectPr>
      </w:pPr>
    </w:p>
    <w:p w14:paraId="0B3855D5" w14:textId="77777777" w:rsidR="00E8580D" w:rsidRDefault="00E8580D" w:rsidP="00331398">
      <w:pPr>
        <w:pStyle w:val="BodyText"/>
        <w:ind w:right="12"/>
        <w:jc w:val="center"/>
        <w:rPr>
          <w:color w:val="C00000"/>
        </w:rPr>
      </w:pPr>
    </w:p>
    <w:p w14:paraId="2347B7FA" w14:textId="77777777" w:rsidR="00E8580D" w:rsidRDefault="00E8580D" w:rsidP="00331398">
      <w:pPr>
        <w:pStyle w:val="BodyText"/>
        <w:ind w:right="12"/>
        <w:jc w:val="center"/>
        <w:rPr>
          <w:color w:val="C00000"/>
        </w:rPr>
      </w:pPr>
    </w:p>
    <w:p w14:paraId="66C1F2B8" w14:textId="77777777" w:rsidR="00E8580D" w:rsidRDefault="00E8580D" w:rsidP="00331398">
      <w:pPr>
        <w:pStyle w:val="BodyText"/>
        <w:ind w:right="12"/>
        <w:jc w:val="center"/>
        <w:rPr>
          <w:color w:val="C00000"/>
        </w:rPr>
      </w:pPr>
    </w:p>
    <w:p w14:paraId="6712AB5C" w14:textId="20F80AC5" w:rsidR="00E8580D" w:rsidRDefault="00E8580D" w:rsidP="00331398">
      <w:pPr>
        <w:pStyle w:val="BodyText"/>
        <w:ind w:right="12"/>
        <w:jc w:val="center"/>
        <w:rPr>
          <w:color w:val="C00000"/>
        </w:rPr>
      </w:pPr>
      <w:r>
        <w:rPr>
          <w:color w:val="C00000"/>
        </w:rPr>
        <w:t>APPENDIX C</w:t>
      </w:r>
    </w:p>
    <w:p w14:paraId="440BA5A5" w14:textId="765065EF" w:rsidR="00E8580D" w:rsidRDefault="00E8580D" w:rsidP="00331398">
      <w:pPr>
        <w:pStyle w:val="BodyText"/>
        <w:ind w:right="12"/>
        <w:jc w:val="center"/>
        <w:rPr>
          <w:color w:val="C00000"/>
        </w:rPr>
      </w:pPr>
      <w:r>
        <w:rPr>
          <w:color w:val="C00000"/>
        </w:rPr>
        <w:t>2020 PARALYMPIC EVENT PROGRAM</w:t>
      </w:r>
    </w:p>
    <w:tbl>
      <w:tblPr>
        <w:tblW w:w="15068" w:type="dxa"/>
        <w:tblInd w:w="-328" w:type="dxa"/>
        <w:tblLook w:val="04A0" w:firstRow="1" w:lastRow="0" w:firstColumn="1" w:lastColumn="0" w:noHBand="0" w:noVBand="1"/>
      </w:tblPr>
      <w:tblGrid>
        <w:gridCol w:w="941"/>
        <w:gridCol w:w="958"/>
        <w:gridCol w:w="941"/>
        <w:gridCol w:w="1021"/>
        <w:gridCol w:w="1021"/>
        <w:gridCol w:w="1022"/>
        <w:gridCol w:w="966"/>
        <w:gridCol w:w="1061"/>
        <w:gridCol w:w="969"/>
        <w:gridCol w:w="1064"/>
        <w:gridCol w:w="954"/>
        <w:gridCol w:w="1041"/>
        <w:gridCol w:w="1068"/>
        <w:gridCol w:w="1068"/>
        <w:gridCol w:w="959"/>
        <w:gridCol w:w="14"/>
      </w:tblGrid>
      <w:tr w:rsidR="00E8580D" w:rsidRPr="00D33558" w14:paraId="70D4F5DE" w14:textId="77777777" w:rsidTr="00E8580D">
        <w:trPr>
          <w:gridAfter w:val="1"/>
          <w:wAfter w:w="14" w:type="dxa"/>
          <w:trHeight w:val="223"/>
        </w:trPr>
        <w:tc>
          <w:tcPr>
            <w:tcW w:w="94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378B25"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8" w:type="dxa"/>
            <w:tcBorders>
              <w:top w:val="single" w:sz="8" w:space="0" w:color="000000"/>
              <w:left w:val="nil"/>
              <w:bottom w:val="single" w:sz="8" w:space="0" w:color="000000"/>
              <w:right w:val="single" w:sz="8" w:space="0" w:color="000000"/>
            </w:tcBorders>
            <w:shd w:val="clear" w:color="auto" w:fill="auto"/>
            <w:vAlign w:val="center"/>
            <w:hideMark/>
          </w:tcPr>
          <w:p w14:paraId="55E1D1B2" w14:textId="77777777" w:rsidR="00E8580D" w:rsidRPr="00DE77F9" w:rsidRDefault="00E8580D" w:rsidP="00E8580D">
            <w:pPr>
              <w:spacing w:after="0"/>
              <w:ind w:firstLineChars="100" w:firstLine="200"/>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Class</w:t>
            </w:r>
          </w:p>
        </w:tc>
        <w:tc>
          <w:tcPr>
            <w:tcW w:w="941" w:type="dxa"/>
            <w:tcBorders>
              <w:top w:val="single" w:sz="8" w:space="0" w:color="000000"/>
              <w:left w:val="nil"/>
              <w:bottom w:val="single" w:sz="8" w:space="0" w:color="000000"/>
              <w:right w:val="single" w:sz="8" w:space="0" w:color="000000"/>
            </w:tcBorders>
            <w:shd w:val="clear" w:color="auto" w:fill="auto"/>
            <w:vAlign w:val="center"/>
            <w:hideMark/>
          </w:tcPr>
          <w:p w14:paraId="53368FE6" w14:textId="77777777" w:rsidR="00E8580D" w:rsidRPr="00DE77F9" w:rsidRDefault="00E8580D" w:rsidP="00E8580D">
            <w:pPr>
              <w:spacing w:after="0"/>
              <w:ind w:firstLineChars="100" w:firstLine="200"/>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50FS</w:t>
            </w:r>
          </w:p>
        </w:tc>
        <w:tc>
          <w:tcPr>
            <w:tcW w:w="1021" w:type="dxa"/>
            <w:tcBorders>
              <w:top w:val="single" w:sz="8" w:space="0" w:color="000000"/>
              <w:left w:val="nil"/>
              <w:bottom w:val="single" w:sz="8" w:space="0" w:color="000000"/>
              <w:right w:val="single" w:sz="8" w:space="0" w:color="000000"/>
            </w:tcBorders>
            <w:shd w:val="clear" w:color="auto" w:fill="auto"/>
            <w:vAlign w:val="center"/>
            <w:hideMark/>
          </w:tcPr>
          <w:p w14:paraId="6F3B5C85" w14:textId="77777777" w:rsidR="00E8580D" w:rsidRPr="00DE77F9" w:rsidRDefault="00E8580D" w:rsidP="00E8580D">
            <w:pPr>
              <w:spacing w:after="0"/>
              <w:ind w:firstLineChars="100" w:firstLine="200"/>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100FS</w:t>
            </w:r>
          </w:p>
        </w:tc>
        <w:tc>
          <w:tcPr>
            <w:tcW w:w="1021" w:type="dxa"/>
            <w:tcBorders>
              <w:top w:val="single" w:sz="8" w:space="0" w:color="000000"/>
              <w:left w:val="nil"/>
              <w:bottom w:val="single" w:sz="8" w:space="0" w:color="000000"/>
              <w:right w:val="single" w:sz="8" w:space="0" w:color="000000"/>
            </w:tcBorders>
            <w:shd w:val="clear" w:color="auto" w:fill="auto"/>
            <w:vAlign w:val="center"/>
            <w:hideMark/>
          </w:tcPr>
          <w:p w14:paraId="53593EB8" w14:textId="77777777" w:rsidR="00E8580D" w:rsidRPr="00DE77F9" w:rsidRDefault="00E8580D" w:rsidP="00E8580D">
            <w:pPr>
              <w:spacing w:after="0"/>
              <w:ind w:firstLineChars="100" w:firstLine="200"/>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200FS</w:t>
            </w:r>
          </w:p>
        </w:tc>
        <w:tc>
          <w:tcPr>
            <w:tcW w:w="1022" w:type="dxa"/>
            <w:tcBorders>
              <w:top w:val="single" w:sz="8" w:space="0" w:color="000000"/>
              <w:left w:val="nil"/>
              <w:bottom w:val="single" w:sz="8" w:space="0" w:color="000000"/>
              <w:right w:val="single" w:sz="8" w:space="0" w:color="000000"/>
            </w:tcBorders>
            <w:shd w:val="clear" w:color="auto" w:fill="auto"/>
            <w:vAlign w:val="center"/>
            <w:hideMark/>
          </w:tcPr>
          <w:p w14:paraId="21C801F8" w14:textId="77777777" w:rsidR="00E8580D" w:rsidRPr="00DE77F9" w:rsidRDefault="00E8580D" w:rsidP="00E8580D">
            <w:pPr>
              <w:spacing w:after="0"/>
              <w:ind w:firstLineChars="100" w:firstLine="200"/>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400FS</w:t>
            </w:r>
          </w:p>
        </w:tc>
        <w:tc>
          <w:tcPr>
            <w:tcW w:w="966" w:type="dxa"/>
            <w:tcBorders>
              <w:top w:val="single" w:sz="8" w:space="0" w:color="000000"/>
              <w:left w:val="nil"/>
              <w:bottom w:val="single" w:sz="8" w:space="0" w:color="000000"/>
              <w:right w:val="single" w:sz="8" w:space="0" w:color="000000"/>
            </w:tcBorders>
            <w:shd w:val="clear" w:color="auto" w:fill="auto"/>
            <w:vAlign w:val="center"/>
            <w:hideMark/>
          </w:tcPr>
          <w:p w14:paraId="11005ADE" w14:textId="77777777" w:rsidR="00E8580D" w:rsidRPr="00DE77F9" w:rsidRDefault="00E8580D" w:rsidP="00E8580D">
            <w:pPr>
              <w:spacing w:after="0"/>
              <w:ind w:firstLineChars="100" w:firstLine="200"/>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50BK</w:t>
            </w:r>
          </w:p>
        </w:tc>
        <w:tc>
          <w:tcPr>
            <w:tcW w:w="1061" w:type="dxa"/>
            <w:tcBorders>
              <w:top w:val="single" w:sz="8" w:space="0" w:color="000000"/>
              <w:left w:val="nil"/>
              <w:bottom w:val="single" w:sz="8" w:space="0" w:color="000000"/>
              <w:right w:val="single" w:sz="8" w:space="0" w:color="000000"/>
            </w:tcBorders>
            <w:shd w:val="clear" w:color="auto" w:fill="auto"/>
            <w:vAlign w:val="center"/>
            <w:hideMark/>
          </w:tcPr>
          <w:p w14:paraId="55AAACF8" w14:textId="77777777" w:rsidR="00E8580D" w:rsidRPr="00DE77F9" w:rsidRDefault="00E8580D" w:rsidP="00E8580D">
            <w:pPr>
              <w:spacing w:after="0"/>
              <w:ind w:firstLineChars="100" w:firstLine="200"/>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100BK</w:t>
            </w:r>
          </w:p>
        </w:tc>
        <w:tc>
          <w:tcPr>
            <w:tcW w:w="969" w:type="dxa"/>
            <w:tcBorders>
              <w:top w:val="single" w:sz="8" w:space="0" w:color="000000"/>
              <w:left w:val="nil"/>
              <w:bottom w:val="single" w:sz="8" w:space="0" w:color="000000"/>
              <w:right w:val="single" w:sz="8" w:space="0" w:color="000000"/>
            </w:tcBorders>
            <w:shd w:val="clear" w:color="auto" w:fill="auto"/>
            <w:vAlign w:val="center"/>
            <w:hideMark/>
          </w:tcPr>
          <w:p w14:paraId="0FBA9A63" w14:textId="77777777" w:rsidR="00E8580D" w:rsidRPr="00DE77F9" w:rsidRDefault="00E8580D" w:rsidP="00E8580D">
            <w:pPr>
              <w:spacing w:after="0"/>
              <w:ind w:firstLineChars="100" w:firstLine="200"/>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50BR</w:t>
            </w:r>
          </w:p>
        </w:tc>
        <w:tc>
          <w:tcPr>
            <w:tcW w:w="1064" w:type="dxa"/>
            <w:tcBorders>
              <w:top w:val="single" w:sz="8" w:space="0" w:color="000000"/>
              <w:left w:val="nil"/>
              <w:bottom w:val="single" w:sz="8" w:space="0" w:color="000000"/>
              <w:right w:val="single" w:sz="8" w:space="0" w:color="000000"/>
            </w:tcBorders>
            <w:shd w:val="clear" w:color="auto" w:fill="auto"/>
            <w:vAlign w:val="center"/>
            <w:hideMark/>
          </w:tcPr>
          <w:p w14:paraId="04C177D9" w14:textId="77777777" w:rsidR="00E8580D" w:rsidRPr="00DE77F9" w:rsidRDefault="00E8580D" w:rsidP="00E8580D">
            <w:pPr>
              <w:spacing w:after="0"/>
              <w:ind w:firstLineChars="100" w:firstLine="200"/>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100BR</w:t>
            </w:r>
          </w:p>
        </w:tc>
        <w:tc>
          <w:tcPr>
            <w:tcW w:w="954" w:type="dxa"/>
            <w:tcBorders>
              <w:top w:val="single" w:sz="8" w:space="0" w:color="000000"/>
              <w:left w:val="nil"/>
              <w:bottom w:val="single" w:sz="8" w:space="0" w:color="000000"/>
              <w:right w:val="single" w:sz="8" w:space="0" w:color="000000"/>
            </w:tcBorders>
            <w:shd w:val="clear" w:color="auto" w:fill="auto"/>
            <w:vAlign w:val="center"/>
            <w:hideMark/>
          </w:tcPr>
          <w:p w14:paraId="0D1F75EF" w14:textId="77777777" w:rsidR="00E8580D" w:rsidRPr="00DE77F9" w:rsidRDefault="00E8580D" w:rsidP="00E8580D">
            <w:pPr>
              <w:spacing w:after="0"/>
              <w:ind w:firstLineChars="100" w:firstLine="200"/>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50BF</w:t>
            </w:r>
          </w:p>
        </w:tc>
        <w:tc>
          <w:tcPr>
            <w:tcW w:w="1041" w:type="dxa"/>
            <w:tcBorders>
              <w:top w:val="single" w:sz="8" w:space="0" w:color="000000"/>
              <w:left w:val="nil"/>
              <w:bottom w:val="single" w:sz="8" w:space="0" w:color="000000"/>
              <w:right w:val="single" w:sz="8" w:space="0" w:color="000000"/>
            </w:tcBorders>
            <w:shd w:val="clear" w:color="auto" w:fill="auto"/>
            <w:vAlign w:val="center"/>
            <w:hideMark/>
          </w:tcPr>
          <w:p w14:paraId="0AFC0AD9" w14:textId="77777777" w:rsidR="00E8580D" w:rsidRPr="00DE77F9" w:rsidRDefault="00E8580D" w:rsidP="00E8580D">
            <w:pPr>
              <w:spacing w:after="0"/>
              <w:ind w:firstLineChars="100" w:firstLine="200"/>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100BF</w:t>
            </w:r>
          </w:p>
        </w:tc>
        <w:tc>
          <w:tcPr>
            <w:tcW w:w="1068" w:type="dxa"/>
            <w:tcBorders>
              <w:top w:val="single" w:sz="8" w:space="0" w:color="000000"/>
              <w:left w:val="nil"/>
              <w:bottom w:val="single" w:sz="8" w:space="0" w:color="000000"/>
              <w:right w:val="single" w:sz="8" w:space="0" w:color="000000"/>
            </w:tcBorders>
            <w:shd w:val="clear" w:color="auto" w:fill="auto"/>
            <w:vAlign w:val="center"/>
            <w:hideMark/>
          </w:tcPr>
          <w:p w14:paraId="0238E314" w14:textId="77777777" w:rsidR="00E8580D" w:rsidRPr="00DE77F9" w:rsidRDefault="00E8580D" w:rsidP="00E8580D">
            <w:pPr>
              <w:spacing w:after="0"/>
              <w:ind w:firstLineChars="100" w:firstLine="200"/>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150IM</w:t>
            </w:r>
          </w:p>
        </w:tc>
        <w:tc>
          <w:tcPr>
            <w:tcW w:w="1068" w:type="dxa"/>
            <w:tcBorders>
              <w:top w:val="single" w:sz="8" w:space="0" w:color="000000"/>
              <w:left w:val="nil"/>
              <w:bottom w:val="single" w:sz="8" w:space="0" w:color="000000"/>
              <w:right w:val="single" w:sz="8" w:space="0" w:color="000000"/>
            </w:tcBorders>
            <w:shd w:val="clear" w:color="auto" w:fill="auto"/>
            <w:vAlign w:val="center"/>
            <w:hideMark/>
          </w:tcPr>
          <w:p w14:paraId="5B6C2B3D" w14:textId="77777777" w:rsidR="00E8580D" w:rsidRPr="00DE77F9" w:rsidRDefault="00E8580D" w:rsidP="00E8580D">
            <w:pPr>
              <w:spacing w:after="0"/>
              <w:ind w:firstLineChars="100" w:firstLine="200"/>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200IM</w:t>
            </w:r>
          </w:p>
        </w:tc>
        <w:tc>
          <w:tcPr>
            <w:tcW w:w="959" w:type="dxa"/>
            <w:tcBorders>
              <w:top w:val="single" w:sz="8" w:space="0" w:color="000000"/>
              <w:left w:val="nil"/>
              <w:bottom w:val="single" w:sz="8" w:space="0" w:color="000000"/>
              <w:right w:val="single" w:sz="8" w:space="0" w:color="000000"/>
            </w:tcBorders>
            <w:shd w:val="clear" w:color="auto" w:fill="auto"/>
            <w:vAlign w:val="center"/>
            <w:hideMark/>
          </w:tcPr>
          <w:p w14:paraId="5FC3AD1C" w14:textId="77777777" w:rsidR="00E8580D" w:rsidRPr="00DE77F9" w:rsidRDefault="00E8580D" w:rsidP="00E8580D">
            <w:pPr>
              <w:spacing w:after="0"/>
              <w:ind w:firstLineChars="100" w:firstLine="200"/>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Class</w:t>
            </w:r>
          </w:p>
        </w:tc>
      </w:tr>
      <w:tr w:rsidR="00E8580D" w:rsidRPr="00D33558" w14:paraId="681D74E7"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34E938AA" w14:textId="77777777" w:rsidR="00E8580D" w:rsidRPr="00DE77F9" w:rsidRDefault="00E8580D" w:rsidP="00E8580D">
            <w:pPr>
              <w:spacing w:after="0"/>
              <w:rPr>
                <w:rFonts w:ascii="Calibri" w:eastAsia="Times New Roman" w:hAnsi="Calibri" w:cs="Calibri"/>
                <w:b/>
                <w:bCs/>
                <w:color w:val="000000"/>
                <w:sz w:val="20"/>
                <w:szCs w:val="20"/>
              </w:rPr>
            </w:pPr>
            <w:proofErr w:type="spellStart"/>
            <w:r w:rsidRPr="00DE77F9">
              <w:rPr>
                <w:rFonts w:ascii="Calibri" w:eastAsia="Times New Roman" w:hAnsi="Calibri" w:cs="Calibri"/>
                <w:b/>
                <w:bCs/>
                <w:color w:val="000000"/>
                <w:sz w:val="20"/>
                <w:szCs w:val="20"/>
              </w:rPr>
              <w:t>Mens</w:t>
            </w:r>
            <w:proofErr w:type="spellEnd"/>
          </w:p>
        </w:tc>
        <w:tc>
          <w:tcPr>
            <w:tcW w:w="958" w:type="dxa"/>
            <w:tcBorders>
              <w:top w:val="nil"/>
              <w:left w:val="nil"/>
              <w:bottom w:val="single" w:sz="8" w:space="0" w:color="000000"/>
              <w:right w:val="single" w:sz="8" w:space="0" w:color="000000"/>
            </w:tcBorders>
            <w:shd w:val="clear" w:color="000000" w:fill="D9D9D9"/>
            <w:vAlign w:val="center"/>
            <w:hideMark/>
          </w:tcPr>
          <w:p w14:paraId="722FA4B3"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1</w:t>
            </w:r>
          </w:p>
        </w:tc>
        <w:tc>
          <w:tcPr>
            <w:tcW w:w="941" w:type="dxa"/>
            <w:tcBorders>
              <w:top w:val="nil"/>
              <w:left w:val="nil"/>
              <w:bottom w:val="single" w:sz="8" w:space="0" w:color="000000"/>
              <w:right w:val="single" w:sz="8" w:space="0" w:color="000000"/>
            </w:tcBorders>
            <w:shd w:val="clear" w:color="000000" w:fill="000000"/>
            <w:vAlign w:val="center"/>
            <w:hideMark/>
          </w:tcPr>
          <w:p w14:paraId="28CE6A27"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000000" w:fill="000000"/>
            <w:vAlign w:val="center"/>
            <w:hideMark/>
          </w:tcPr>
          <w:p w14:paraId="11CB2F37"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000000" w:fill="000000"/>
            <w:vAlign w:val="center"/>
            <w:hideMark/>
          </w:tcPr>
          <w:p w14:paraId="3ADF0AAD"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2" w:type="dxa"/>
            <w:tcBorders>
              <w:top w:val="nil"/>
              <w:left w:val="nil"/>
              <w:bottom w:val="single" w:sz="8" w:space="0" w:color="000000"/>
              <w:right w:val="single" w:sz="8" w:space="0" w:color="000000"/>
            </w:tcBorders>
            <w:shd w:val="clear" w:color="000000" w:fill="000000"/>
            <w:vAlign w:val="center"/>
            <w:hideMark/>
          </w:tcPr>
          <w:p w14:paraId="19A96372"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66" w:type="dxa"/>
            <w:tcBorders>
              <w:top w:val="nil"/>
              <w:left w:val="nil"/>
              <w:bottom w:val="single" w:sz="8" w:space="0" w:color="000000"/>
              <w:right w:val="single" w:sz="8" w:space="0" w:color="000000"/>
            </w:tcBorders>
            <w:shd w:val="clear" w:color="000000" w:fill="D9D9D9"/>
            <w:vAlign w:val="center"/>
            <w:hideMark/>
          </w:tcPr>
          <w:p w14:paraId="1258C2AA"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61" w:type="dxa"/>
            <w:tcBorders>
              <w:top w:val="nil"/>
              <w:left w:val="nil"/>
              <w:bottom w:val="single" w:sz="8" w:space="0" w:color="000000"/>
              <w:right w:val="single" w:sz="8" w:space="0" w:color="000000"/>
            </w:tcBorders>
            <w:shd w:val="clear" w:color="000000" w:fill="D9D9D9"/>
            <w:vAlign w:val="center"/>
            <w:hideMark/>
          </w:tcPr>
          <w:p w14:paraId="7230BAB6"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69" w:type="dxa"/>
            <w:tcBorders>
              <w:top w:val="nil"/>
              <w:left w:val="nil"/>
              <w:bottom w:val="single" w:sz="8" w:space="0" w:color="000000"/>
              <w:right w:val="single" w:sz="8" w:space="0" w:color="000000"/>
            </w:tcBorders>
            <w:shd w:val="clear" w:color="000000" w:fill="000000"/>
            <w:vAlign w:val="center"/>
            <w:hideMark/>
          </w:tcPr>
          <w:p w14:paraId="5277D8D8"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000000" w:fill="000000"/>
            <w:vAlign w:val="center"/>
            <w:hideMark/>
          </w:tcPr>
          <w:p w14:paraId="5AC6B2B4"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4" w:type="dxa"/>
            <w:tcBorders>
              <w:top w:val="nil"/>
              <w:left w:val="nil"/>
              <w:bottom w:val="single" w:sz="8" w:space="0" w:color="000000"/>
              <w:right w:val="single" w:sz="8" w:space="0" w:color="000000"/>
            </w:tcBorders>
            <w:shd w:val="clear" w:color="000000" w:fill="000000"/>
            <w:vAlign w:val="center"/>
            <w:hideMark/>
          </w:tcPr>
          <w:p w14:paraId="13C2943C"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41" w:type="dxa"/>
            <w:tcBorders>
              <w:top w:val="nil"/>
              <w:left w:val="nil"/>
              <w:bottom w:val="single" w:sz="8" w:space="0" w:color="000000"/>
              <w:right w:val="single" w:sz="8" w:space="0" w:color="000000"/>
            </w:tcBorders>
            <w:shd w:val="clear" w:color="000000" w:fill="000000"/>
            <w:vAlign w:val="center"/>
            <w:hideMark/>
          </w:tcPr>
          <w:p w14:paraId="2ABD8A67"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000000"/>
            <w:vAlign w:val="center"/>
            <w:hideMark/>
          </w:tcPr>
          <w:p w14:paraId="44736BA2"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000000"/>
            <w:vAlign w:val="center"/>
            <w:hideMark/>
          </w:tcPr>
          <w:p w14:paraId="1AF4F401"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9" w:type="dxa"/>
            <w:tcBorders>
              <w:top w:val="nil"/>
              <w:left w:val="nil"/>
              <w:bottom w:val="single" w:sz="8" w:space="0" w:color="000000"/>
              <w:right w:val="single" w:sz="8" w:space="0" w:color="000000"/>
            </w:tcBorders>
            <w:shd w:val="clear" w:color="000000" w:fill="D9D9D9"/>
            <w:vAlign w:val="center"/>
            <w:hideMark/>
          </w:tcPr>
          <w:p w14:paraId="42418F26"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1</w:t>
            </w:r>
          </w:p>
        </w:tc>
      </w:tr>
      <w:tr w:rsidR="00E8580D" w:rsidRPr="00D33558" w14:paraId="230C4686"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4D1AA26D"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auto" w:fill="auto"/>
            <w:vAlign w:val="center"/>
            <w:hideMark/>
          </w:tcPr>
          <w:p w14:paraId="11D607A4"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2</w:t>
            </w:r>
          </w:p>
        </w:tc>
        <w:tc>
          <w:tcPr>
            <w:tcW w:w="941" w:type="dxa"/>
            <w:tcBorders>
              <w:top w:val="nil"/>
              <w:left w:val="nil"/>
              <w:bottom w:val="single" w:sz="8" w:space="0" w:color="000000"/>
              <w:right w:val="single" w:sz="8" w:space="0" w:color="000000"/>
            </w:tcBorders>
            <w:shd w:val="clear" w:color="000000" w:fill="000000"/>
            <w:vAlign w:val="center"/>
            <w:hideMark/>
          </w:tcPr>
          <w:p w14:paraId="5AEFE276"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000000" w:fill="000000"/>
            <w:vAlign w:val="center"/>
            <w:hideMark/>
          </w:tcPr>
          <w:p w14:paraId="3FCFB870"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auto" w:fill="auto"/>
            <w:vAlign w:val="center"/>
            <w:hideMark/>
          </w:tcPr>
          <w:p w14:paraId="1EE365EC"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22" w:type="dxa"/>
            <w:tcBorders>
              <w:top w:val="nil"/>
              <w:left w:val="nil"/>
              <w:bottom w:val="single" w:sz="8" w:space="0" w:color="000000"/>
              <w:right w:val="single" w:sz="8" w:space="0" w:color="000000"/>
            </w:tcBorders>
            <w:shd w:val="clear" w:color="000000" w:fill="000000"/>
            <w:vAlign w:val="center"/>
            <w:hideMark/>
          </w:tcPr>
          <w:p w14:paraId="14C9E248"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66" w:type="dxa"/>
            <w:tcBorders>
              <w:top w:val="nil"/>
              <w:left w:val="nil"/>
              <w:bottom w:val="single" w:sz="8" w:space="0" w:color="000000"/>
              <w:right w:val="single" w:sz="8" w:space="0" w:color="000000"/>
            </w:tcBorders>
            <w:shd w:val="clear" w:color="auto" w:fill="auto"/>
            <w:vAlign w:val="center"/>
            <w:hideMark/>
          </w:tcPr>
          <w:p w14:paraId="1FFAABF1"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61" w:type="dxa"/>
            <w:tcBorders>
              <w:top w:val="nil"/>
              <w:left w:val="nil"/>
              <w:bottom w:val="single" w:sz="8" w:space="0" w:color="000000"/>
              <w:right w:val="single" w:sz="8" w:space="0" w:color="000000"/>
            </w:tcBorders>
            <w:shd w:val="clear" w:color="auto" w:fill="auto"/>
            <w:vAlign w:val="center"/>
            <w:hideMark/>
          </w:tcPr>
          <w:p w14:paraId="6EA2F079"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69" w:type="dxa"/>
            <w:tcBorders>
              <w:top w:val="nil"/>
              <w:left w:val="nil"/>
              <w:bottom w:val="single" w:sz="8" w:space="0" w:color="000000"/>
              <w:right w:val="single" w:sz="8" w:space="0" w:color="000000"/>
            </w:tcBorders>
            <w:shd w:val="clear" w:color="auto" w:fill="auto"/>
            <w:vAlign w:val="center"/>
            <w:hideMark/>
          </w:tcPr>
          <w:p w14:paraId="7BF04D6F"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64" w:type="dxa"/>
            <w:tcBorders>
              <w:top w:val="nil"/>
              <w:left w:val="nil"/>
              <w:bottom w:val="single" w:sz="8" w:space="0" w:color="000000"/>
              <w:right w:val="single" w:sz="8" w:space="0" w:color="000000"/>
            </w:tcBorders>
            <w:shd w:val="clear" w:color="000000" w:fill="000000"/>
            <w:vAlign w:val="center"/>
            <w:hideMark/>
          </w:tcPr>
          <w:p w14:paraId="4CD7A8B7"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4" w:type="dxa"/>
            <w:tcBorders>
              <w:top w:val="nil"/>
              <w:left w:val="nil"/>
              <w:bottom w:val="single" w:sz="8" w:space="0" w:color="000000"/>
              <w:right w:val="single" w:sz="8" w:space="0" w:color="000000"/>
            </w:tcBorders>
            <w:shd w:val="clear" w:color="000000" w:fill="000000"/>
            <w:vAlign w:val="center"/>
            <w:hideMark/>
          </w:tcPr>
          <w:p w14:paraId="08704508"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41" w:type="dxa"/>
            <w:tcBorders>
              <w:top w:val="nil"/>
              <w:left w:val="nil"/>
              <w:bottom w:val="single" w:sz="8" w:space="0" w:color="000000"/>
              <w:right w:val="single" w:sz="8" w:space="0" w:color="000000"/>
            </w:tcBorders>
            <w:shd w:val="clear" w:color="000000" w:fill="000000"/>
            <w:vAlign w:val="center"/>
            <w:hideMark/>
          </w:tcPr>
          <w:p w14:paraId="5615017F"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000000"/>
            <w:vAlign w:val="center"/>
            <w:hideMark/>
          </w:tcPr>
          <w:p w14:paraId="7EE74AD0"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000000"/>
            <w:vAlign w:val="center"/>
            <w:hideMark/>
          </w:tcPr>
          <w:p w14:paraId="0A2DFA10"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9" w:type="dxa"/>
            <w:tcBorders>
              <w:top w:val="nil"/>
              <w:left w:val="nil"/>
              <w:bottom w:val="single" w:sz="8" w:space="0" w:color="000000"/>
              <w:right w:val="single" w:sz="8" w:space="0" w:color="000000"/>
            </w:tcBorders>
            <w:shd w:val="clear" w:color="auto" w:fill="auto"/>
            <w:vAlign w:val="center"/>
            <w:hideMark/>
          </w:tcPr>
          <w:p w14:paraId="20DEEBE4"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2</w:t>
            </w:r>
          </w:p>
        </w:tc>
      </w:tr>
      <w:tr w:rsidR="00E8580D" w:rsidRPr="00D33558" w14:paraId="5E1613C8"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28FA3B1A"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000000" w:fill="D9D9D9"/>
            <w:vAlign w:val="center"/>
            <w:hideMark/>
          </w:tcPr>
          <w:p w14:paraId="22BA25AB"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3</w:t>
            </w:r>
          </w:p>
        </w:tc>
        <w:tc>
          <w:tcPr>
            <w:tcW w:w="941" w:type="dxa"/>
            <w:tcBorders>
              <w:top w:val="nil"/>
              <w:left w:val="nil"/>
              <w:bottom w:val="single" w:sz="8" w:space="0" w:color="000000"/>
              <w:right w:val="single" w:sz="8" w:space="0" w:color="000000"/>
            </w:tcBorders>
            <w:shd w:val="clear" w:color="000000" w:fill="D9D9D9"/>
            <w:vAlign w:val="center"/>
            <w:hideMark/>
          </w:tcPr>
          <w:p w14:paraId="5A43E710"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000000"/>
            <w:vAlign w:val="center"/>
            <w:hideMark/>
          </w:tcPr>
          <w:p w14:paraId="7A0437C3"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000000" w:fill="D9D9D9"/>
            <w:vAlign w:val="center"/>
            <w:hideMark/>
          </w:tcPr>
          <w:p w14:paraId="0EDC23B6"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22" w:type="dxa"/>
            <w:tcBorders>
              <w:top w:val="nil"/>
              <w:left w:val="nil"/>
              <w:bottom w:val="single" w:sz="8" w:space="0" w:color="000000"/>
              <w:right w:val="single" w:sz="8" w:space="0" w:color="000000"/>
            </w:tcBorders>
            <w:shd w:val="clear" w:color="000000" w:fill="000000"/>
            <w:vAlign w:val="center"/>
            <w:hideMark/>
          </w:tcPr>
          <w:p w14:paraId="2E52B7F0"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66" w:type="dxa"/>
            <w:tcBorders>
              <w:top w:val="nil"/>
              <w:left w:val="nil"/>
              <w:bottom w:val="single" w:sz="8" w:space="0" w:color="000000"/>
              <w:right w:val="single" w:sz="8" w:space="0" w:color="000000"/>
            </w:tcBorders>
            <w:shd w:val="clear" w:color="000000" w:fill="D9D9D9"/>
            <w:vAlign w:val="center"/>
            <w:hideMark/>
          </w:tcPr>
          <w:p w14:paraId="36673C38"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61" w:type="dxa"/>
            <w:tcBorders>
              <w:top w:val="nil"/>
              <w:left w:val="nil"/>
              <w:bottom w:val="single" w:sz="8" w:space="0" w:color="000000"/>
              <w:right w:val="single" w:sz="8" w:space="0" w:color="000000"/>
            </w:tcBorders>
            <w:shd w:val="clear" w:color="000000" w:fill="000000"/>
            <w:vAlign w:val="center"/>
            <w:hideMark/>
          </w:tcPr>
          <w:p w14:paraId="317DF581"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69" w:type="dxa"/>
            <w:tcBorders>
              <w:top w:val="nil"/>
              <w:left w:val="nil"/>
              <w:bottom w:val="single" w:sz="8" w:space="0" w:color="000000"/>
              <w:right w:val="single" w:sz="8" w:space="0" w:color="000000"/>
            </w:tcBorders>
            <w:shd w:val="clear" w:color="000000" w:fill="D9D9D9"/>
            <w:vAlign w:val="center"/>
            <w:hideMark/>
          </w:tcPr>
          <w:p w14:paraId="48402271"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64" w:type="dxa"/>
            <w:tcBorders>
              <w:top w:val="nil"/>
              <w:left w:val="nil"/>
              <w:bottom w:val="single" w:sz="8" w:space="0" w:color="000000"/>
              <w:right w:val="single" w:sz="8" w:space="0" w:color="000000"/>
            </w:tcBorders>
            <w:shd w:val="clear" w:color="000000" w:fill="000000"/>
            <w:vAlign w:val="center"/>
            <w:hideMark/>
          </w:tcPr>
          <w:p w14:paraId="5F7614F4"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4" w:type="dxa"/>
            <w:tcBorders>
              <w:top w:val="nil"/>
              <w:left w:val="nil"/>
              <w:bottom w:val="single" w:sz="8" w:space="0" w:color="000000"/>
              <w:right w:val="single" w:sz="8" w:space="0" w:color="000000"/>
            </w:tcBorders>
            <w:shd w:val="clear" w:color="000000" w:fill="000000"/>
            <w:vAlign w:val="center"/>
            <w:hideMark/>
          </w:tcPr>
          <w:p w14:paraId="500EAE8E"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41" w:type="dxa"/>
            <w:tcBorders>
              <w:top w:val="nil"/>
              <w:left w:val="nil"/>
              <w:bottom w:val="single" w:sz="8" w:space="0" w:color="000000"/>
              <w:right w:val="single" w:sz="8" w:space="0" w:color="000000"/>
            </w:tcBorders>
            <w:shd w:val="clear" w:color="000000" w:fill="000000"/>
            <w:vAlign w:val="center"/>
            <w:hideMark/>
          </w:tcPr>
          <w:p w14:paraId="5E4B5639"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D9D9D9"/>
            <w:vAlign w:val="center"/>
            <w:hideMark/>
          </w:tcPr>
          <w:p w14:paraId="0B37C458"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68" w:type="dxa"/>
            <w:tcBorders>
              <w:top w:val="nil"/>
              <w:left w:val="nil"/>
              <w:bottom w:val="single" w:sz="8" w:space="0" w:color="000000"/>
              <w:right w:val="single" w:sz="8" w:space="0" w:color="000000"/>
            </w:tcBorders>
            <w:shd w:val="clear" w:color="000000" w:fill="000000"/>
            <w:vAlign w:val="center"/>
            <w:hideMark/>
          </w:tcPr>
          <w:p w14:paraId="75740C34"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9" w:type="dxa"/>
            <w:tcBorders>
              <w:top w:val="nil"/>
              <w:left w:val="nil"/>
              <w:bottom w:val="single" w:sz="8" w:space="0" w:color="000000"/>
              <w:right w:val="single" w:sz="8" w:space="0" w:color="000000"/>
            </w:tcBorders>
            <w:shd w:val="clear" w:color="000000" w:fill="D9D9D9"/>
            <w:vAlign w:val="center"/>
            <w:hideMark/>
          </w:tcPr>
          <w:p w14:paraId="0005157D"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3</w:t>
            </w:r>
          </w:p>
        </w:tc>
      </w:tr>
      <w:tr w:rsidR="00E8580D" w:rsidRPr="00D33558" w14:paraId="5210D50D"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1001C26B"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auto" w:fill="auto"/>
            <w:vAlign w:val="center"/>
            <w:hideMark/>
          </w:tcPr>
          <w:p w14:paraId="2E8C2D48"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4</w:t>
            </w:r>
          </w:p>
        </w:tc>
        <w:tc>
          <w:tcPr>
            <w:tcW w:w="941" w:type="dxa"/>
            <w:tcBorders>
              <w:top w:val="nil"/>
              <w:left w:val="nil"/>
              <w:bottom w:val="single" w:sz="8" w:space="0" w:color="000000"/>
              <w:right w:val="single" w:sz="8" w:space="0" w:color="000000"/>
            </w:tcBorders>
            <w:shd w:val="clear" w:color="auto" w:fill="auto"/>
            <w:vAlign w:val="center"/>
            <w:hideMark/>
          </w:tcPr>
          <w:p w14:paraId="52B1F5A7"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auto" w:fill="auto"/>
            <w:vAlign w:val="center"/>
            <w:hideMark/>
          </w:tcPr>
          <w:p w14:paraId="1029E0FC"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auto" w:fill="auto"/>
            <w:vAlign w:val="center"/>
            <w:hideMark/>
          </w:tcPr>
          <w:p w14:paraId="31A8EACE"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22" w:type="dxa"/>
            <w:tcBorders>
              <w:top w:val="nil"/>
              <w:left w:val="nil"/>
              <w:bottom w:val="single" w:sz="8" w:space="0" w:color="000000"/>
              <w:right w:val="single" w:sz="8" w:space="0" w:color="000000"/>
            </w:tcBorders>
            <w:shd w:val="clear" w:color="000000" w:fill="000000"/>
            <w:vAlign w:val="center"/>
            <w:hideMark/>
          </w:tcPr>
          <w:p w14:paraId="3844B0B6"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66" w:type="dxa"/>
            <w:tcBorders>
              <w:top w:val="nil"/>
              <w:left w:val="nil"/>
              <w:bottom w:val="single" w:sz="8" w:space="0" w:color="000000"/>
              <w:right w:val="single" w:sz="8" w:space="0" w:color="000000"/>
            </w:tcBorders>
            <w:shd w:val="clear" w:color="auto" w:fill="auto"/>
            <w:vAlign w:val="center"/>
            <w:hideMark/>
          </w:tcPr>
          <w:p w14:paraId="3E3C01B8"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61" w:type="dxa"/>
            <w:tcBorders>
              <w:top w:val="nil"/>
              <w:left w:val="nil"/>
              <w:bottom w:val="single" w:sz="8" w:space="0" w:color="000000"/>
              <w:right w:val="single" w:sz="8" w:space="0" w:color="000000"/>
            </w:tcBorders>
            <w:shd w:val="clear" w:color="000000" w:fill="000000"/>
            <w:vAlign w:val="center"/>
            <w:hideMark/>
          </w:tcPr>
          <w:p w14:paraId="1F1AD440"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69" w:type="dxa"/>
            <w:tcBorders>
              <w:top w:val="nil"/>
              <w:left w:val="nil"/>
              <w:bottom w:val="single" w:sz="8" w:space="0" w:color="000000"/>
              <w:right w:val="single" w:sz="8" w:space="0" w:color="000000"/>
            </w:tcBorders>
            <w:shd w:val="clear" w:color="000000" w:fill="000000"/>
            <w:vAlign w:val="center"/>
            <w:hideMark/>
          </w:tcPr>
          <w:p w14:paraId="634D5E02"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auto" w:fill="auto"/>
            <w:vAlign w:val="center"/>
            <w:hideMark/>
          </w:tcPr>
          <w:p w14:paraId="2A1C6CDD"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54" w:type="dxa"/>
            <w:tcBorders>
              <w:top w:val="nil"/>
              <w:left w:val="nil"/>
              <w:bottom w:val="single" w:sz="8" w:space="0" w:color="000000"/>
              <w:right w:val="single" w:sz="8" w:space="0" w:color="000000"/>
            </w:tcBorders>
            <w:shd w:val="clear" w:color="000000" w:fill="000000"/>
            <w:vAlign w:val="center"/>
            <w:hideMark/>
          </w:tcPr>
          <w:p w14:paraId="1F89109C"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41" w:type="dxa"/>
            <w:tcBorders>
              <w:top w:val="nil"/>
              <w:left w:val="nil"/>
              <w:bottom w:val="single" w:sz="8" w:space="0" w:color="000000"/>
              <w:right w:val="single" w:sz="8" w:space="0" w:color="000000"/>
            </w:tcBorders>
            <w:shd w:val="clear" w:color="000000" w:fill="000000"/>
            <w:vAlign w:val="center"/>
            <w:hideMark/>
          </w:tcPr>
          <w:p w14:paraId="684EFE98"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auto" w:fill="auto"/>
            <w:vAlign w:val="center"/>
            <w:hideMark/>
          </w:tcPr>
          <w:p w14:paraId="398A09D3"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68" w:type="dxa"/>
            <w:tcBorders>
              <w:top w:val="nil"/>
              <w:left w:val="nil"/>
              <w:bottom w:val="single" w:sz="8" w:space="0" w:color="000000"/>
              <w:right w:val="single" w:sz="8" w:space="0" w:color="000000"/>
            </w:tcBorders>
            <w:shd w:val="clear" w:color="000000" w:fill="000000"/>
            <w:vAlign w:val="center"/>
            <w:hideMark/>
          </w:tcPr>
          <w:p w14:paraId="7FA7C01C"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9" w:type="dxa"/>
            <w:tcBorders>
              <w:top w:val="nil"/>
              <w:left w:val="nil"/>
              <w:bottom w:val="single" w:sz="8" w:space="0" w:color="000000"/>
              <w:right w:val="single" w:sz="8" w:space="0" w:color="000000"/>
            </w:tcBorders>
            <w:shd w:val="clear" w:color="auto" w:fill="auto"/>
            <w:vAlign w:val="center"/>
            <w:hideMark/>
          </w:tcPr>
          <w:p w14:paraId="6181F7EB"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4</w:t>
            </w:r>
          </w:p>
        </w:tc>
      </w:tr>
      <w:tr w:rsidR="00E8580D" w:rsidRPr="00D33558" w14:paraId="46B4D673"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6ACA3607"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000000" w:fill="D9D9D9"/>
            <w:vAlign w:val="center"/>
            <w:hideMark/>
          </w:tcPr>
          <w:p w14:paraId="6A87905E"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5</w:t>
            </w:r>
          </w:p>
        </w:tc>
        <w:tc>
          <w:tcPr>
            <w:tcW w:w="941" w:type="dxa"/>
            <w:tcBorders>
              <w:top w:val="nil"/>
              <w:left w:val="nil"/>
              <w:bottom w:val="single" w:sz="8" w:space="0" w:color="000000"/>
              <w:right w:val="single" w:sz="8" w:space="0" w:color="000000"/>
            </w:tcBorders>
            <w:shd w:val="clear" w:color="000000" w:fill="D9D9D9"/>
            <w:vAlign w:val="center"/>
            <w:hideMark/>
          </w:tcPr>
          <w:p w14:paraId="6DBA60A7"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D9D9D9"/>
            <w:vAlign w:val="center"/>
            <w:hideMark/>
          </w:tcPr>
          <w:p w14:paraId="221AE633"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D9D9D9"/>
            <w:vAlign w:val="center"/>
            <w:hideMark/>
          </w:tcPr>
          <w:p w14:paraId="7CFDEBFE"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22" w:type="dxa"/>
            <w:tcBorders>
              <w:top w:val="nil"/>
              <w:left w:val="nil"/>
              <w:bottom w:val="single" w:sz="8" w:space="0" w:color="000000"/>
              <w:right w:val="single" w:sz="8" w:space="0" w:color="000000"/>
            </w:tcBorders>
            <w:shd w:val="clear" w:color="000000" w:fill="000000"/>
            <w:vAlign w:val="center"/>
            <w:hideMark/>
          </w:tcPr>
          <w:p w14:paraId="34537BB1"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66" w:type="dxa"/>
            <w:tcBorders>
              <w:top w:val="nil"/>
              <w:left w:val="nil"/>
              <w:bottom w:val="single" w:sz="8" w:space="0" w:color="000000"/>
              <w:right w:val="single" w:sz="8" w:space="0" w:color="000000"/>
            </w:tcBorders>
            <w:shd w:val="clear" w:color="000000" w:fill="D9D9D9"/>
            <w:vAlign w:val="center"/>
            <w:hideMark/>
          </w:tcPr>
          <w:p w14:paraId="01BCF811"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61" w:type="dxa"/>
            <w:tcBorders>
              <w:top w:val="nil"/>
              <w:left w:val="nil"/>
              <w:bottom w:val="single" w:sz="8" w:space="0" w:color="000000"/>
              <w:right w:val="single" w:sz="8" w:space="0" w:color="000000"/>
            </w:tcBorders>
            <w:shd w:val="clear" w:color="000000" w:fill="000000"/>
            <w:vAlign w:val="center"/>
            <w:hideMark/>
          </w:tcPr>
          <w:p w14:paraId="49855195"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x</w:t>
            </w:r>
          </w:p>
        </w:tc>
        <w:tc>
          <w:tcPr>
            <w:tcW w:w="969" w:type="dxa"/>
            <w:tcBorders>
              <w:top w:val="nil"/>
              <w:left w:val="nil"/>
              <w:bottom w:val="single" w:sz="8" w:space="0" w:color="000000"/>
              <w:right w:val="single" w:sz="8" w:space="0" w:color="000000"/>
            </w:tcBorders>
            <w:shd w:val="clear" w:color="000000" w:fill="000000"/>
            <w:vAlign w:val="center"/>
            <w:hideMark/>
          </w:tcPr>
          <w:p w14:paraId="1A979DD2"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000000" w:fill="D9D9D9"/>
            <w:vAlign w:val="center"/>
            <w:hideMark/>
          </w:tcPr>
          <w:p w14:paraId="458E3FDB"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54" w:type="dxa"/>
            <w:tcBorders>
              <w:top w:val="nil"/>
              <w:left w:val="nil"/>
              <w:bottom w:val="single" w:sz="8" w:space="0" w:color="000000"/>
              <w:right w:val="single" w:sz="8" w:space="0" w:color="000000"/>
            </w:tcBorders>
            <w:shd w:val="clear" w:color="000000" w:fill="D9D9D9"/>
            <w:vAlign w:val="center"/>
            <w:hideMark/>
          </w:tcPr>
          <w:p w14:paraId="7D3481BB"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41" w:type="dxa"/>
            <w:tcBorders>
              <w:top w:val="nil"/>
              <w:left w:val="nil"/>
              <w:bottom w:val="single" w:sz="8" w:space="0" w:color="000000"/>
              <w:right w:val="single" w:sz="8" w:space="0" w:color="000000"/>
            </w:tcBorders>
            <w:shd w:val="clear" w:color="000000" w:fill="000000"/>
            <w:vAlign w:val="center"/>
            <w:hideMark/>
          </w:tcPr>
          <w:p w14:paraId="6261E695"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000000"/>
            <w:vAlign w:val="center"/>
            <w:hideMark/>
          </w:tcPr>
          <w:p w14:paraId="60D7C183"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000000"/>
            <w:vAlign w:val="center"/>
            <w:hideMark/>
          </w:tcPr>
          <w:p w14:paraId="5027A132"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9" w:type="dxa"/>
            <w:tcBorders>
              <w:top w:val="nil"/>
              <w:left w:val="nil"/>
              <w:bottom w:val="single" w:sz="8" w:space="0" w:color="000000"/>
              <w:right w:val="single" w:sz="8" w:space="0" w:color="000000"/>
            </w:tcBorders>
            <w:shd w:val="clear" w:color="000000" w:fill="D9D9D9"/>
            <w:vAlign w:val="center"/>
            <w:hideMark/>
          </w:tcPr>
          <w:p w14:paraId="1B5FD681"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5</w:t>
            </w:r>
          </w:p>
        </w:tc>
      </w:tr>
      <w:tr w:rsidR="00E8580D" w:rsidRPr="00D33558" w14:paraId="3334B210"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2293CD79"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auto" w:fill="auto"/>
            <w:vAlign w:val="center"/>
            <w:hideMark/>
          </w:tcPr>
          <w:p w14:paraId="1B3E70AD"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6</w:t>
            </w:r>
          </w:p>
        </w:tc>
        <w:tc>
          <w:tcPr>
            <w:tcW w:w="941" w:type="dxa"/>
            <w:tcBorders>
              <w:top w:val="nil"/>
              <w:left w:val="nil"/>
              <w:bottom w:val="single" w:sz="8" w:space="0" w:color="000000"/>
              <w:right w:val="single" w:sz="8" w:space="0" w:color="000000"/>
            </w:tcBorders>
            <w:shd w:val="clear" w:color="000000" w:fill="000000"/>
            <w:vAlign w:val="center"/>
            <w:hideMark/>
          </w:tcPr>
          <w:p w14:paraId="45756EE5"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auto" w:fill="auto"/>
            <w:vAlign w:val="center"/>
            <w:hideMark/>
          </w:tcPr>
          <w:p w14:paraId="452C1D0F"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000000"/>
            <w:vAlign w:val="center"/>
            <w:hideMark/>
          </w:tcPr>
          <w:p w14:paraId="4863A86F"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2" w:type="dxa"/>
            <w:tcBorders>
              <w:top w:val="nil"/>
              <w:left w:val="nil"/>
              <w:bottom w:val="single" w:sz="8" w:space="0" w:color="000000"/>
              <w:right w:val="single" w:sz="8" w:space="0" w:color="000000"/>
            </w:tcBorders>
            <w:shd w:val="clear" w:color="auto" w:fill="auto"/>
            <w:vAlign w:val="center"/>
            <w:hideMark/>
          </w:tcPr>
          <w:p w14:paraId="324177F3"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66" w:type="dxa"/>
            <w:tcBorders>
              <w:top w:val="nil"/>
              <w:left w:val="nil"/>
              <w:bottom w:val="single" w:sz="8" w:space="0" w:color="000000"/>
              <w:right w:val="single" w:sz="8" w:space="0" w:color="000000"/>
            </w:tcBorders>
            <w:shd w:val="clear" w:color="000000" w:fill="000000"/>
            <w:vAlign w:val="center"/>
            <w:hideMark/>
          </w:tcPr>
          <w:p w14:paraId="14A38603"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1" w:type="dxa"/>
            <w:tcBorders>
              <w:top w:val="nil"/>
              <w:left w:val="nil"/>
              <w:bottom w:val="single" w:sz="8" w:space="0" w:color="000000"/>
              <w:right w:val="single" w:sz="8" w:space="0" w:color="000000"/>
            </w:tcBorders>
            <w:shd w:val="clear" w:color="auto" w:fill="auto"/>
            <w:vAlign w:val="center"/>
            <w:hideMark/>
          </w:tcPr>
          <w:p w14:paraId="6058E7AC"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69" w:type="dxa"/>
            <w:tcBorders>
              <w:top w:val="nil"/>
              <w:left w:val="nil"/>
              <w:bottom w:val="single" w:sz="8" w:space="0" w:color="000000"/>
              <w:right w:val="single" w:sz="8" w:space="0" w:color="000000"/>
            </w:tcBorders>
            <w:shd w:val="clear" w:color="000000" w:fill="000000"/>
            <w:vAlign w:val="center"/>
            <w:hideMark/>
          </w:tcPr>
          <w:p w14:paraId="4DBC8F5E"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auto" w:fill="auto"/>
            <w:vAlign w:val="center"/>
            <w:hideMark/>
          </w:tcPr>
          <w:p w14:paraId="55D4F9D7"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54" w:type="dxa"/>
            <w:tcBorders>
              <w:top w:val="nil"/>
              <w:left w:val="nil"/>
              <w:bottom w:val="single" w:sz="8" w:space="0" w:color="000000"/>
              <w:right w:val="single" w:sz="8" w:space="0" w:color="000000"/>
            </w:tcBorders>
            <w:shd w:val="clear" w:color="auto" w:fill="auto"/>
            <w:vAlign w:val="center"/>
            <w:hideMark/>
          </w:tcPr>
          <w:p w14:paraId="66818E23"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41" w:type="dxa"/>
            <w:tcBorders>
              <w:top w:val="nil"/>
              <w:left w:val="nil"/>
              <w:bottom w:val="single" w:sz="8" w:space="0" w:color="000000"/>
              <w:right w:val="single" w:sz="8" w:space="0" w:color="000000"/>
            </w:tcBorders>
            <w:shd w:val="clear" w:color="000000" w:fill="000000"/>
            <w:vAlign w:val="center"/>
            <w:hideMark/>
          </w:tcPr>
          <w:p w14:paraId="1336B72C"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000000"/>
            <w:vAlign w:val="center"/>
            <w:hideMark/>
          </w:tcPr>
          <w:p w14:paraId="351DE063"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auto" w:fill="auto"/>
            <w:vAlign w:val="center"/>
            <w:hideMark/>
          </w:tcPr>
          <w:p w14:paraId="563601CB"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59" w:type="dxa"/>
            <w:tcBorders>
              <w:top w:val="nil"/>
              <w:left w:val="nil"/>
              <w:bottom w:val="single" w:sz="8" w:space="0" w:color="000000"/>
              <w:right w:val="single" w:sz="8" w:space="0" w:color="000000"/>
            </w:tcBorders>
            <w:shd w:val="clear" w:color="auto" w:fill="auto"/>
            <w:vAlign w:val="center"/>
            <w:hideMark/>
          </w:tcPr>
          <w:p w14:paraId="70EF9BB0"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6</w:t>
            </w:r>
          </w:p>
        </w:tc>
      </w:tr>
      <w:tr w:rsidR="00E8580D" w:rsidRPr="00D33558" w14:paraId="7F5EE9BF"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079FE4DC"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000000" w:fill="D9D9D9"/>
            <w:vAlign w:val="center"/>
            <w:hideMark/>
          </w:tcPr>
          <w:p w14:paraId="1C1B859F"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7</w:t>
            </w:r>
          </w:p>
        </w:tc>
        <w:tc>
          <w:tcPr>
            <w:tcW w:w="941" w:type="dxa"/>
            <w:tcBorders>
              <w:top w:val="nil"/>
              <w:left w:val="nil"/>
              <w:bottom w:val="single" w:sz="8" w:space="0" w:color="000000"/>
              <w:right w:val="single" w:sz="8" w:space="0" w:color="000000"/>
            </w:tcBorders>
            <w:shd w:val="clear" w:color="000000" w:fill="D9D9D9"/>
            <w:vAlign w:val="center"/>
            <w:hideMark/>
          </w:tcPr>
          <w:p w14:paraId="66E1D2FE"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000000"/>
            <w:vAlign w:val="center"/>
            <w:hideMark/>
          </w:tcPr>
          <w:p w14:paraId="006836E4"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000000" w:fill="000000"/>
            <w:vAlign w:val="center"/>
            <w:hideMark/>
          </w:tcPr>
          <w:p w14:paraId="390E696C"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2" w:type="dxa"/>
            <w:tcBorders>
              <w:top w:val="nil"/>
              <w:left w:val="nil"/>
              <w:bottom w:val="single" w:sz="8" w:space="0" w:color="000000"/>
              <w:right w:val="single" w:sz="8" w:space="0" w:color="000000"/>
            </w:tcBorders>
            <w:shd w:val="clear" w:color="000000" w:fill="D9D9D9"/>
            <w:vAlign w:val="center"/>
            <w:hideMark/>
          </w:tcPr>
          <w:p w14:paraId="78EF2E99"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66" w:type="dxa"/>
            <w:tcBorders>
              <w:top w:val="nil"/>
              <w:left w:val="nil"/>
              <w:bottom w:val="single" w:sz="8" w:space="0" w:color="000000"/>
              <w:right w:val="single" w:sz="8" w:space="0" w:color="000000"/>
            </w:tcBorders>
            <w:shd w:val="clear" w:color="000000" w:fill="000000"/>
            <w:vAlign w:val="center"/>
            <w:hideMark/>
          </w:tcPr>
          <w:p w14:paraId="0ADB8E0F"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1" w:type="dxa"/>
            <w:tcBorders>
              <w:top w:val="nil"/>
              <w:left w:val="nil"/>
              <w:bottom w:val="single" w:sz="8" w:space="0" w:color="000000"/>
              <w:right w:val="single" w:sz="8" w:space="0" w:color="000000"/>
            </w:tcBorders>
            <w:shd w:val="clear" w:color="000000" w:fill="D9D9D9"/>
            <w:vAlign w:val="center"/>
            <w:hideMark/>
          </w:tcPr>
          <w:p w14:paraId="23E58D46"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69" w:type="dxa"/>
            <w:tcBorders>
              <w:top w:val="nil"/>
              <w:left w:val="nil"/>
              <w:bottom w:val="single" w:sz="8" w:space="0" w:color="000000"/>
              <w:right w:val="single" w:sz="8" w:space="0" w:color="000000"/>
            </w:tcBorders>
            <w:shd w:val="clear" w:color="000000" w:fill="000000"/>
            <w:vAlign w:val="center"/>
            <w:hideMark/>
          </w:tcPr>
          <w:p w14:paraId="38697645"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000000" w:fill="D9D9D9"/>
            <w:vAlign w:val="center"/>
            <w:hideMark/>
          </w:tcPr>
          <w:p w14:paraId="40EB059D"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54" w:type="dxa"/>
            <w:tcBorders>
              <w:top w:val="nil"/>
              <w:left w:val="nil"/>
              <w:bottom w:val="single" w:sz="8" w:space="0" w:color="000000"/>
              <w:right w:val="single" w:sz="8" w:space="0" w:color="000000"/>
            </w:tcBorders>
            <w:shd w:val="clear" w:color="000000" w:fill="D9D9D9"/>
            <w:vAlign w:val="center"/>
            <w:hideMark/>
          </w:tcPr>
          <w:p w14:paraId="13433BFE"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41" w:type="dxa"/>
            <w:tcBorders>
              <w:top w:val="nil"/>
              <w:left w:val="nil"/>
              <w:bottom w:val="single" w:sz="8" w:space="0" w:color="000000"/>
              <w:right w:val="single" w:sz="8" w:space="0" w:color="000000"/>
            </w:tcBorders>
            <w:shd w:val="clear" w:color="000000" w:fill="000000"/>
            <w:vAlign w:val="center"/>
            <w:hideMark/>
          </w:tcPr>
          <w:p w14:paraId="15613E97"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000000"/>
            <w:vAlign w:val="center"/>
            <w:hideMark/>
          </w:tcPr>
          <w:p w14:paraId="4EAAECFD"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D9D9D9"/>
            <w:vAlign w:val="center"/>
            <w:hideMark/>
          </w:tcPr>
          <w:p w14:paraId="0E52805A"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59" w:type="dxa"/>
            <w:tcBorders>
              <w:top w:val="nil"/>
              <w:left w:val="nil"/>
              <w:bottom w:val="single" w:sz="8" w:space="0" w:color="000000"/>
              <w:right w:val="single" w:sz="8" w:space="0" w:color="000000"/>
            </w:tcBorders>
            <w:shd w:val="clear" w:color="000000" w:fill="D9D9D9"/>
            <w:vAlign w:val="center"/>
            <w:hideMark/>
          </w:tcPr>
          <w:p w14:paraId="0E12B964"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7</w:t>
            </w:r>
          </w:p>
        </w:tc>
      </w:tr>
      <w:tr w:rsidR="00E8580D" w:rsidRPr="00D33558" w14:paraId="2224C407"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773A3BF8"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auto" w:fill="auto"/>
            <w:vAlign w:val="center"/>
            <w:hideMark/>
          </w:tcPr>
          <w:p w14:paraId="101B9567"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8</w:t>
            </w:r>
          </w:p>
        </w:tc>
        <w:tc>
          <w:tcPr>
            <w:tcW w:w="941" w:type="dxa"/>
            <w:tcBorders>
              <w:top w:val="nil"/>
              <w:left w:val="nil"/>
              <w:bottom w:val="single" w:sz="8" w:space="0" w:color="000000"/>
              <w:right w:val="single" w:sz="8" w:space="0" w:color="000000"/>
            </w:tcBorders>
            <w:shd w:val="clear" w:color="000000" w:fill="000000"/>
            <w:vAlign w:val="center"/>
            <w:hideMark/>
          </w:tcPr>
          <w:p w14:paraId="0D3F5116"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auto" w:fill="auto"/>
            <w:vAlign w:val="center"/>
            <w:hideMark/>
          </w:tcPr>
          <w:p w14:paraId="5116631A"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000000"/>
            <w:vAlign w:val="center"/>
            <w:hideMark/>
          </w:tcPr>
          <w:p w14:paraId="62E4B96E"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2" w:type="dxa"/>
            <w:tcBorders>
              <w:top w:val="nil"/>
              <w:left w:val="nil"/>
              <w:bottom w:val="single" w:sz="8" w:space="0" w:color="000000"/>
              <w:right w:val="single" w:sz="8" w:space="0" w:color="000000"/>
            </w:tcBorders>
            <w:shd w:val="clear" w:color="auto" w:fill="auto"/>
            <w:vAlign w:val="center"/>
            <w:hideMark/>
          </w:tcPr>
          <w:p w14:paraId="7BAA9AC2"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66" w:type="dxa"/>
            <w:tcBorders>
              <w:top w:val="nil"/>
              <w:left w:val="nil"/>
              <w:bottom w:val="single" w:sz="8" w:space="0" w:color="000000"/>
              <w:right w:val="single" w:sz="8" w:space="0" w:color="000000"/>
            </w:tcBorders>
            <w:shd w:val="clear" w:color="000000" w:fill="000000"/>
            <w:vAlign w:val="center"/>
            <w:hideMark/>
          </w:tcPr>
          <w:p w14:paraId="5AFFF099"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1" w:type="dxa"/>
            <w:tcBorders>
              <w:top w:val="nil"/>
              <w:left w:val="nil"/>
              <w:bottom w:val="single" w:sz="8" w:space="0" w:color="000000"/>
              <w:right w:val="single" w:sz="8" w:space="0" w:color="000000"/>
            </w:tcBorders>
            <w:shd w:val="clear" w:color="auto" w:fill="auto"/>
            <w:vAlign w:val="center"/>
            <w:hideMark/>
          </w:tcPr>
          <w:p w14:paraId="27BDFB9E"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69" w:type="dxa"/>
            <w:tcBorders>
              <w:top w:val="nil"/>
              <w:left w:val="nil"/>
              <w:bottom w:val="single" w:sz="8" w:space="0" w:color="000000"/>
              <w:right w:val="single" w:sz="8" w:space="0" w:color="000000"/>
            </w:tcBorders>
            <w:shd w:val="clear" w:color="000000" w:fill="000000"/>
            <w:vAlign w:val="center"/>
            <w:hideMark/>
          </w:tcPr>
          <w:p w14:paraId="3E6AB4AA"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auto" w:fill="auto"/>
            <w:vAlign w:val="center"/>
            <w:hideMark/>
          </w:tcPr>
          <w:p w14:paraId="1EA1B68D"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54" w:type="dxa"/>
            <w:tcBorders>
              <w:top w:val="nil"/>
              <w:left w:val="nil"/>
              <w:bottom w:val="single" w:sz="8" w:space="0" w:color="000000"/>
              <w:right w:val="single" w:sz="8" w:space="0" w:color="000000"/>
            </w:tcBorders>
            <w:shd w:val="clear" w:color="000000" w:fill="000000"/>
            <w:vAlign w:val="center"/>
            <w:hideMark/>
          </w:tcPr>
          <w:p w14:paraId="3CE4FC11"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41" w:type="dxa"/>
            <w:tcBorders>
              <w:top w:val="nil"/>
              <w:left w:val="nil"/>
              <w:bottom w:val="single" w:sz="8" w:space="0" w:color="000000"/>
              <w:right w:val="single" w:sz="8" w:space="0" w:color="000000"/>
            </w:tcBorders>
            <w:shd w:val="clear" w:color="auto" w:fill="auto"/>
            <w:vAlign w:val="center"/>
            <w:hideMark/>
          </w:tcPr>
          <w:p w14:paraId="37A6DE89"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68" w:type="dxa"/>
            <w:tcBorders>
              <w:top w:val="nil"/>
              <w:left w:val="nil"/>
              <w:bottom w:val="single" w:sz="8" w:space="0" w:color="000000"/>
              <w:right w:val="single" w:sz="8" w:space="0" w:color="000000"/>
            </w:tcBorders>
            <w:shd w:val="clear" w:color="000000" w:fill="000000"/>
            <w:vAlign w:val="center"/>
            <w:hideMark/>
          </w:tcPr>
          <w:p w14:paraId="17B3F6C1"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auto" w:fill="auto"/>
            <w:vAlign w:val="center"/>
            <w:hideMark/>
          </w:tcPr>
          <w:p w14:paraId="6E0DFA71"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59" w:type="dxa"/>
            <w:tcBorders>
              <w:top w:val="nil"/>
              <w:left w:val="nil"/>
              <w:bottom w:val="single" w:sz="8" w:space="0" w:color="000000"/>
              <w:right w:val="single" w:sz="8" w:space="0" w:color="000000"/>
            </w:tcBorders>
            <w:shd w:val="clear" w:color="auto" w:fill="auto"/>
            <w:vAlign w:val="center"/>
            <w:hideMark/>
          </w:tcPr>
          <w:p w14:paraId="294DA0F6"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8</w:t>
            </w:r>
          </w:p>
        </w:tc>
      </w:tr>
      <w:tr w:rsidR="00E8580D" w:rsidRPr="00D33558" w14:paraId="4998D8E0"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7780FF08"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000000" w:fill="D9D9D9"/>
            <w:vAlign w:val="center"/>
            <w:hideMark/>
          </w:tcPr>
          <w:p w14:paraId="2AC4C27B"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9</w:t>
            </w:r>
          </w:p>
        </w:tc>
        <w:tc>
          <w:tcPr>
            <w:tcW w:w="941" w:type="dxa"/>
            <w:tcBorders>
              <w:top w:val="nil"/>
              <w:left w:val="nil"/>
              <w:bottom w:val="single" w:sz="8" w:space="0" w:color="000000"/>
              <w:right w:val="single" w:sz="8" w:space="0" w:color="000000"/>
            </w:tcBorders>
            <w:shd w:val="clear" w:color="000000" w:fill="D9D9D9"/>
            <w:vAlign w:val="center"/>
            <w:hideMark/>
          </w:tcPr>
          <w:p w14:paraId="5965A3CD"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000000"/>
            <w:vAlign w:val="center"/>
            <w:hideMark/>
          </w:tcPr>
          <w:p w14:paraId="2B49D560"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000000" w:fill="000000"/>
            <w:vAlign w:val="center"/>
            <w:hideMark/>
          </w:tcPr>
          <w:p w14:paraId="4A8B9EEA"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2" w:type="dxa"/>
            <w:tcBorders>
              <w:top w:val="nil"/>
              <w:left w:val="nil"/>
              <w:bottom w:val="single" w:sz="8" w:space="0" w:color="000000"/>
              <w:right w:val="single" w:sz="8" w:space="0" w:color="000000"/>
            </w:tcBorders>
            <w:shd w:val="clear" w:color="000000" w:fill="D9D9D9"/>
            <w:vAlign w:val="center"/>
            <w:hideMark/>
          </w:tcPr>
          <w:p w14:paraId="695C4515"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66" w:type="dxa"/>
            <w:tcBorders>
              <w:top w:val="nil"/>
              <w:left w:val="nil"/>
              <w:bottom w:val="single" w:sz="8" w:space="0" w:color="000000"/>
              <w:right w:val="single" w:sz="8" w:space="0" w:color="000000"/>
            </w:tcBorders>
            <w:shd w:val="clear" w:color="000000" w:fill="000000"/>
            <w:vAlign w:val="center"/>
            <w:hideMark/>
          </w:tcPr>
          <w:p w14:paraId="13D31AD0"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1" w:type="dxa"/>
            <w:tcBorders>
              <w:top w:val="nil"/>
              <w:left w:val="nil"/>
              <w:bottom w:val="single" w:sz="8" w:space="0" w:color="000000"/>
              <w:right w:val="single" w:sz="8" w:space="0" w:color="000000"/>
            </w:tcBorders>
            <w:shd w:val="clear" w:color="000000" w:fill="D9D9D9"/>
            <w:vAlign w:val="center"/>
            <w:hideMark/>
          </w:tcPr>
          <w:p w14:paraId="24B84B6C"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69" w:type="dxa"/>
            <w:tcBorders>
              <w:top w:val="nil"/>
              <w:left w:val="nil"/>
              <w:bottom w:val="single" w:sz="8" w:space="0" w:color="000000"/>
              <w:right w:val="single" w:sz="8" w:space="0" w:color="000000"/>
            </w:tcBorders>
            <w:shd w:val="clear" w:color="000000" w:fill="000000"/>
            <w:vAlign w:val="center"/>
            <w:hideMark/>
          </w:tcPr>
          <w:p w14:paraId="4D322801"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000000" w:fill="D9D9D9"/>
            <w:vAlign w:val="center"/>
            <w:hideMark/>
          </w:tcPr>
          <w:p w14:paraId="183589EE"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54" w:type="dxa"/>
            <w:tcBorders>
              <w:top w:val="nil"/>
              <w:left w:val="nil"/>
              <w:bottom w:val="single" w:sz="8" w:space="0" w:color="000000"/>
              <w:right w:val="single" w:sz="8" w:space="0" w:color="000000"/>
            </w:tcBorders>
            <w:shd w:val="clear" w:color="000000" w:fill="000000"/>
            <w:vAlign w:val="center"/>
            <w:hideMark/>
          </w:tcPr>
          <w:p w14:paraId="58F92196"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41" w:type="dxa"/>
            <w:tcBorders>
              <w:top w:val="nil"/>
              <w:left w:val="nil"/>
              <w:bottom w:val="single" w:sz="8" w:space="0" w:color="000000"/>
              <w:right w:val="single" w:sz="8" w:space="0" w:color="000000"/>
            </w:tcBorders>
            <w:shd w:val="clear" w:color="000000" w:fill="D9D9D9"/>
            <w:vAlign w:val="center"/>
            <w:hideMark/>
          </w:tcPr>
          <w:p w14:paraId="688A652F"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68" w:type="dxa"/>
            <w:tcBorders>
              <w:top w:val="nil"/>
              <w:left w:val="nil"/>
              <w:bottom w:val="single" w:sz="8" w:space="0" w:color="000000"/>
              <w:right w:val="single" w:sz="8" w:space="0" w:color="000000"/>
            </w:tcBorders>
            <w:shd w:val="clear" w:color="000000" w:fill="000000"/>
            <w:vAlign w:val="center"/>
            <w:hideMark/>
          </w:tcPr>
          <w:p w14:paraId="2058B948"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D9D9D9"/>
            <w:vAlign w:val="center"/>
            <w:hideMark/>
          </w:tcPr>
          <w:p w14:paraId="06C8C6A4"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59" w:type="dxa"/>
            <w:tcBorders>
              <w:top w:val="nil"/>
              <w:left w:val="nil"/>
              <w:bottom w:val="single" w:sz="8" w:space="0" w:color="000000"/>
              <w:right w:val="single" w:sz="8" w:space="0" w:color="000000"/>
            </w:tcBorders>
            <w:shd w:val="clear" w:color="000000" w:fill="D9D9D9"/>
            <w:vAlign w:val="center"/>
            <w:hideMark/>
          </w:tcPr>
          <w:p w14:paraId="5F793FFE"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9</w:t>
            </w:r>
          </w:p>
        </w:tc>
      </w:tr>
      <w:tr w:rsidR="00E8580D" w:rsidRPr="00D33558" w14:paraId="181DC832"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07C4EEE8"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auto" w:fill="auto"/>
            <w:vAlign w:val="center"/>
            <w:hideMark/>
          </w:tcPr>
          <w:p w14:paraId="290DF27B"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10</w:t>
            </w:r>
          </w:p>
        </w:tc>
        <w:tc>
          <w:tcPr>
            <w:tcW w:w="941" w:type="dxa"/>
            <w:tcBorders>
              <w:top w:val="nil"/>
              <w:left w:val="nil"/>
              <w:bottom w:val="single" w:sz="8" w:space="0" w:color="000000"/>
              <w:right w:val="single" w:sz="8" w:space="0" w:color="000000"/>
            </w:tcBorders>
            <w:shd w:val="clear" w:color="auto" w:fill="auto"/>
            <w:vAlign w:val="center"/>
            <w:hideMark/>
          </w:tcPr>
          <w:p w14:paraId="171C1501"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auto" w:fill="auto"/>
            <w:vAlign w:val="center"/>
            <w:hideMark/>
          </w:tcPr>
          <w:p w14:paraId="2B5E834F"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000000"/>
            <w:vAlign w:val="center"/>
            <w:hideMark/>
          </w:tcPr>
          <w:p w14:paraId="63E02D29"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2" w:type="dxa"/>
            <w:tcBorders>
              <w:top w:val="nil"/>
              <w:left w:val="nil"/>
              <w:bottom w:val="single" w:sz="8" w:space="0" w:color="000000"/>
              <w:right w:val="single" w:sz="8" w:space="0" w:color="000000"/>
            </w:tcBorders>
            <w:shd w:val="clear" w:color="auto" w:fill="auto"/>
            <w:vAlign w:val="center"/>
            <w:hideMark/>
          </w:tcPr>
          <w:p w14:paraId="2A317854"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66" w:type="dxa"/>
            <w:tcBorders>
              <w:top w:val="nil"/>
              <w:left w:val="nil"/>
              <w:bottom w:val="single" w:sz="8" w:space="0" w:color="000000"/>
              <w:right w:val="single" w:sz="8" w:space="0" w:color="000000"/>
            </w:tcBorders>
            <w:shd w:val="clear" w:color="000000" w:fill="000000"/>
            <w:vAlign w:val="center"/>
            <w:hideMark/>
          </w:tcPr>
          <w:p w14:paraId="46E200B6"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1" w:type="dxa"/>
            <w:tcBorders>
              <w:top w:val="nil"/>
              <w:left w:val="nil"/>
              <w:bottom w:val="single" w:sz="8" w:space="0" w:color="000000"/>
              <w:right w:val="single" w:sz="8" w:space="0" w:color="000000"/>
            </w:tcBorders>
            <w:shd w:val="clear" w:color="auto" w:fill="auto"/>
            <w:vAlign w:val="center"/>
            <w:hideMark/>
          </w:tcPr>
          <w:p w14:paraId="674229EB"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69" w:type="dxa"/>
            <w:tcBorders>
              <w:top w:val="nil"/>
              <w:left w:val="nil"/>
              <w:bottom w:val="single" w:sz="8" w:space="0" w:color="000000"/>
              <w:right w:val="single" w:sz="8" w:space="0" w:color="000000"/>
            </w:tcBorders>
            <w:shd w:val="clear" w:color="000000" w:fill="000000"/>
            <w:vAlign w:val="center"/>
            <w:hideMark/>
          </w:tcPr>
          <w:p w14:paraId="704F1A79"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000000" w:fill="000000"/>
            <w:vAlign w:val="center"/>
            <w:hideMark/>
          </w:tcPr>
          <w:p w14:paraId="25B788B2"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4" w:type="dxa"/>
            <w:tcBorders>
              <w:top w:val="nil"/>
              <w:left w:val="nil"/>
              <w:bottom w:val="single" w:sz="8" w:space="0" w:color="000000"/>
              <w:right w:val="single" w:sz="8" w:space="0" w:color="000000"/>
            </w:tcBorders>
            <w:shd w:val="clear" w:color="000000" w:fill="000000"/>
            <w:vAlign w:val="center"/>
            <w:hideMark/>
          </w:tcPr>
          <w:p w14:paraId="0D03EE82"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41" w:type="dxa"/>
            <w:tcBorders>
              <w:top w:val="nil"/>
              <w:left w:val="nil"/>
              <w:bottom w:val="single" w:sz="8" w:space="0" w:color="000000"/>
              <w:right w:val="single" w:sz="8" w:space="0" w:color="000000"/>
            </w:tcBorders>
            <w:shd w:val="clear" w:color="auto" w:fill="auto"/>
            <w:vAlign w:val="center"/>
            <w:hideMark/>
          </w:tcPr>
          <w:p w14:paraId="6AE19C88"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68" w:type="dxa"/>
            <w:tcBorders>
              <w:top w:val="nil"/>
              <w:left w:val="nil"/>
              <w:bottom w:val="single" w:sz="8" w:space="0" w:color="000000"/>
              <w:right w:val="single" w:sz="8" w:space="0" w:color="000000"/>
            </w:tcBorders>
            <w:shd w:val="clear" w:color="000000" w:fill="000000"/>
            <w:vAlign w:val="center"/>
            <w:hideMark/>
          </w:tcPr>
          <w:p w14:paraId="6C3F0D28"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auto" w:fill="auto"/>
            <w:vAlign w:val="center"/>
            <w:hideMark/>
          </w:tcPr>
          <w:p w14:paraId="49E8AC32"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59" w:type="dxa"/>
            <w:tcBorders>
              <w:top w:val="nil"/>
              <w:left w:val="nil"/>
              <w:bottom w:val="single" w:sz="8" w:space="0" w:color="000000"/>
              <w:right w:val="single" w:sz="8" w:space="0" w:color="000000"/>
            </w:tcBorders>
            <w:shd w:val="clear" w:color="auto" w:fill="auto"/>
            <w:vAlign w:val="center"/>
            <w:hideMark/>
          </w:tcPr>
          <w:p w14:paraId="7E22CCF5"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10</w:t>
            </w:r>
          </w:p>
        </w:tc>
      </w:tr>
      <w:tr w:rsidR="00E8580D" w:rsidRPr="00D33558" w14:paraId="3696D17F"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4995DCF0"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000000" w:fill="D9D9D9"/>
            <w:vAlign w:val="center"/>
            <w:hideMark/>
          </w:tcPr>
          <w:p w14:paraId="1549B490"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11</w:t>
            </w:r>
          </w:p>
        </w:tc>
        <w:tc>
          <w:tcPr>
            <w:tcW w:w="941" w:type="dxa"/>
            <w:tcBorders>
              <w:top w:val="nil"/>
              <w:left w:val="nil"/>
              <w:bottom w:val="single" w:sz="8" w:space="0" w:color="000000"/>
              <w:right w:val="single" w:sz="8" w:space="0" w:color="000000"/>
            </w:tcBorders>
            <w:shd w:val="clear" w:color="000000" w:fill="D9D9D9"/>
            <w:vAlign w:val="center"/>
            <w:hideMark/>
          </w:tcPr>
          <w:p w14:paraId="47A0B5D4"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000000"/>
            <w:vAlign w:val="center"/>
            <w:hideMark/>
          </w:tcPr>
          <w:p w14:paraId="7B6C64B9"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000000" w:fill="000000"/>
            <w:vAlign w:val="center"/>
            <w:hideMark/>
          </w:tcPr>
          <w:p w14:paraId="0860FDD4"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2" w:type="dxa"/>
            <w:tcBorders>
              <w:top w:val="nil"/>
              <w:left w:val="nil"/>
              <w:bottom w:val="single" w:sz="8" w:space="0" w:color="000000"/>
              <w:right w:val="single" w:sz="8" w:space="0" w:color="000000"/>
            </w:tcBorders>
            <w:shd w:val="clear" w:color="000000" w:fill="D9D9D9"/>
            <w:vAlign w:val="center"/>
            <w:hideMark/>
          </w:tcPr>
          <w:p w14:paraId="0BF661CB"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66" w:type="dxa"/>
            <w:tcBorders>
              <w:top w:val="nil"/>
              <w:left w:val="nil"/>
              <w:bottom w:val="single" w:sz="8" w:space="0" w:color="000000"/>
              <w:right w:val="single" w:sz="8" w:space="0" w:color="000000"/>
            </w:tcBorders>
            <w:shd w:val="clear" w:color="000000" w:fill="000000"/>
            <w:vAlign w:val="center"/>
            <w:hideMark/>
          </w:tcPr>
          <w:p w14:paraId="06126FEF"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1" w:type="dxa"/>
            <w:tcBorders>
              <w:top w:val="nil"/>
              <w:left w:val="nil"/>
              <w:bottom w:val="single" w:sz="8" w:space="0" w:color="000000"/>
              <w:right w:val="single" w:sz="8" w:space="0" w:color="000000"/>
            </w:tcBorders>
            <w:shd w:val="clear" w:color="000000" w:fill="D9D9D9"/>
            <w:vAlign w:val="center"/>
            <w:hideMark/>
          </w:tcPr>
          <w:p w14:paraId="0C5CC65F"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69" w:type="dxa"/>
            <w:tcBorders>
              <w:top w:val="nil"/>
              <w:left w:val="nil"/>
              <w:bottom w:val="single" w:sz="8" w:space="0" w:color="000000"/>
              <w:right w:val="single" w:sz="8" w:space="0" w:color="000000"/>
            </w:tcBorders>
            <w:shd w:val="clear" w:color="000000" w:fill="000000"/>
            <w:vAlign w:val="center"/>
            <w:hideMark/>
          </w:tcPr>
          <w:p w14:paraId="5E32D3DF"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000000" w:fill="D9D9D9"/>
            <w:vAlign w:val="center"/>
            <w:hideMark/>
          </w:tcPr>
          <w:p w14:paraId="5EF6F60A"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54" w:type="dxa"/>
            <w:tcBorders>
              <w:top w:val="nil"/>
              <w:left w:val="nil"/>
              <w:bottom w:val="single" w:sz="8" w:space="0" w:color="000000"/>
              <w:right w:val="single" w:sz="8" w:space="0" w:color="000000"/>
            </w:tcBorders>
            <w:shd w:val="clear" w:color="000000" w:fill="000000"/>
            <w:vAlign w:val="center"/>
            <w:hideMark/>
          </w:tcPr>
          <w:p w14:paraId="4349CA47"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41" w:type="dxa"/>
            <w:tcBorders>
              <w:top w:val="nil"/>
              <w:left w:val="nil"/>
              <w:bottom w:val="single" w:sz="8" w:space="0" w:color="000000"/>
              <w:right w:val="single" w:sz="8" w:space="0" w:color="000000"/>
            </w:tcBorders>
            <w:shd w:val="clear" w:color="000000" w:fill="D9D9D9"/>
            <w:vAlign w:val="center"/>
            <w:hideMark/>
          </w:tcPr>
          <w:p w14:paraId="00E1EE2C"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68" w:type="dxa"/>
            <w:tcBorders>
              <w:top w:val="nil"/>
              <w:left w:val="nil"/>
              <w:bottom w:val="single" w:sz="8" w:space="0" w:color="000000"/>
              <w:right w:val="single" w:sz="8" w:space="0" w:color="000000"/>
            </w:tcBorders>
            <w:shd w:val="clear" w:color="000000" w:fill="000000"/>
            <w:vAlign w:val="center"/>
            <w:hideMark/>
          </w:tcPr>
          <w:p w14:paraId="767AC26E"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D9D9D9"/>
            <w:vAlign w:val="center"/>
            <w:hideMark/>
          </w:tcPr>
          <w:p w14:paraId="5E81FBDC"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59" w:type="dxa"/>
            <w:tcBorders>
              <w:top w:val="nil"/>
              <w:left w:val="nil"/>
              <w:bottom w:val="single" w:sz="8" w:space="0" w:color="000000"/>
              <w:right w:val="single" w:sz="8" w:space="0" w:color="000000"/>
            </w:tcBorders>
            <w:shd w:val="clear" w:color="000000" w:fill="D9D9D9"/>
            <w:vAlign w:val="center"/>
            <w:hideMark/>
          </w:tcPr>
          <w:p w14:paraId="3BA7FCB7"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11</w:t>
            </w:r>
          </w:p>
        </w:tc>
      </w:tr>
      <w:tr w:rsidR="00E8580D" w:rsidRPr="00D33558" w14:paraId="26F1111B"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52EFC6E2"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auto" w:fill="auto"/>
            <w:vAlign w:val="center"/>
            <w:hideMark/>
          </w:tcPr>
          <w:p w14:paraId="53ADAC75"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12</w:t>
            </w:r>
          </w:p>
        </w:tc>
        <w:tc>
          <w:tcPr>
            <w:tcW w:w="941" w:type="dxa"/>
            <w:tcBorders>
              <w:top w:val="nil"/>
              <w:left w:val="nil"/>
              <w:bottom w:val="single" w:sz="8" w:space="0" w:color="000000"/>
              <w:right w:val="single" w:sz="8" w:space="0" w:color="000000"/>
            </w:tcBorders>
            <w:shd w:val="clear" w:color="000000" w:fill="000000"/>
            <w:vAlign w:val="center"/>
            <w:hideMark/>
          </w:tcPr>
          <w:p w14:paraId="48BDF4F9"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auto" w:fill="auto"/>
            <w:vAlign w:val="center"/>
            <w:hideMark/>
          </w:tcPr>
          <w:p w14:paraId="3A6BC096"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000000"/>
            <w:vAlign w:val="center"/>
            <w:hideMark/>
          </w:tcPr>
          <w:p w14:paraId="52C802F2"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2" w:type="dxa"/>
            <w:tcBorders>
              <w:top w:val="nil"/>
              <w:left w:val="nil"/>
              <w:bottom w:val="single" w:sz="8" w:space="0" w:color="000000"/>
              <w:right w:val="single" w:sz="8" w:space="0" w:color="000000"/>
            </w:tcBorders>
            <w:shd w:val="clear" w:color="000000" w:fill="000000"/>
            <w:vAlign w:val="center"/>
            <w:hideMark/>
          </w:tcPr>
          <w:p w14:paraId="5E25F08E"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66" w:type="dxa"/>
            <w:tcBorders>
              <w:top w:val="nil"/>
              <w:left w:val="nil"/>
              <w:bottom w:val="single" w:sz="8" w:space="0" w:color="000000"/>
              <w:right w:val="single" w:sz="8" w:space="0" w:color="000000"/>
            </w:tcBorders>
            <w:shd w:val="clear" w:color="000000" w:fill="000000"/>
            <w:vAlign w:val="center"/>
            <w:hideMark/>
          </w:tcPr>
          <w:p w14:paraId="708A4DFA"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1" w:type="dxa"/>
            <w:tcBorders>
              <w:top w:val="nil"/>
              <w:left w:val="nil"/>
              <w:bottom w:val="single" w:sz="8" w:space="0" w:color="000000"/>
              <w:right w:val="single" w:sz="8" w:space="0" w:color="000000"/>
            </w:tcBorders>
            <w:shd w:val="clear" w:color="auto" w:fill="auto"/>
            <w:vAlign w:val="center"/>
            <w:hideMark/>
          </w:tcPr>
          <w:p w14:paraId="04DE5A39"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69" w:type="dxa"/>
            <w:tcBorders>
              <w:top w:val="nil"/>
              <w:left w:val="nil"/>
              <w:bottom w:val="single" w:sz="8" w:space="0" w:color="000000"/>
              <w:right w:val="single" w:sz="8" w:space="0" w:color="000000"/>
            </w:tcBorders>
            <w:shd w:val="clear" w:color="000000" w:fill="000000"/>
            <w:vAlign w:val="center"/>
            <w:hideMark/>
          </w:tcPr>
          <w:p w14:paraId="6137ED7C"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auto" w:fill="auto"/>
            <w:vAlign w:val="center"/>
            <w:hideMark/>
          </w:tcPr>
          <w:p w14:paraId="399E9167"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54" w:type="dxa"/>
            <w:tcBorders>
              <w:top w:val="nil"/>
              <w:left w:val="nil"/>
              <w:bottom w:val="single" w:sz="8" w:space="0" w:color="000000"/>
              <w:right w:val="single" w:sz="8" w:space="0" w:color="000000"/>
            </w:tcBorders>
            <w:shd w:val="clear" w:color="000000" w:fill="000000"/>
            <w:vAlign w:val="center"/>
            <w:hideMark/>
          </w:tcPr>
          <w:p w14:paraId="133CF0B7"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41" w:type="dxa"/>
            <w:tcBorders>
              <w:top w:val="nil"/>
              <w:left w:val="nil"/>
              <w:bottom w:val="single" w:sz="8" w:space="0" w:color="000000"/>
              <w:right w:val="single" w:sz="8" w:space="0" w:color="000000"/>
            </w:tcBorders>
            <w:shd w:val="clear" w:color="auto" w:fill="auto"/>
            <w:vAlign w:val="center"/>
            <w:hideMark/>
          </w:tcPr>
          <w:p w14:paraId="23EB5D38"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68" w:type="dxa"/>
            <w:tcBorders>
              <w:top w:val="nil"/>
              <w:left w:val="nil"/>
              <w:bottom w:val="single" w:sz="8" w:space="0" w:color="000000"/>
              <w:right w:val="single" w:sz="8" w:space="0" w:color="000000"/>
            </w:tcBorders>
            <w:shd w:val="clear" w:color="000000" w:fill="000000"/>
            <w:vAlign w:val="center"/>
            <w:hideMark/>
          </w:tcPr>
          <w:p w14:paraId="176404CA"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000000"/>
            <w:vAlign w:val="center"/>
            <w:hideMark/>
          </w:tcPr>
          <w:p w14:paraId="73186BE2"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9" w:type="dxa"/>
            <w:tcBorders>
              <w:top w:val="nil"/>
              <w:left w:val="nil"/>
              <w:bottom w:val="single" w:sz="8" w:space="0" w:color="000000"/>
              <w:right w:val="single" w:sz="8" w:space="0" w:color="000000"/>
            </w:tcBorders>
            <w:shd w:val="clear" w:color="auto" w:fill="auto"/>
            <w:vAlign w:val="center"/>
            <w:hideMark/>
          </w:tcPr>
          <w:p w14:paraId="0AEFA747"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12</w:t>
            </w:r>
          </w:p>
        </w:tc>
      </w:tr>
      <w:tr w:rsidR="00E8580D" w:rsidRPr="00D33558" w14:paraId="0F7CDC54"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092A0923"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000000" w:fill="D9D9D9"/>
            <w:vAlign w:val="center"/>
            <w:hideMark/>
          </w:tcPr>
          <w:p w14:paraId="2CAD2C67"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13</w:t>
            </w:r>
          </w:p>
        </w:tc>
        <w:tc>
          <w:tcPr>
            <w:tcW w:w="941" w:type="dxa"/>
            <w:tcBorders>
              <w:top w:val="nil"/>
              <w:left w:val="nil"/>
              <w:bottom w:val="single" w:sz="8" w:space="0" w:color="000000"/>
              <w:right w:val="single" w:sz="8" w:space="0" w:color="000000"/>
            </w:tcBorders>
            <w:shd w:val="clear" w:color="000000" w:fill="D9D9D9"/>
            <w:vAlign w:val="center"/>
            <w:hideMark/>
          </w:tcPr>
          <w:p w14:paraId="0A8D3719"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000000"/>
            <w:vAlign w:val="center"/>
            <w:hideMark/>
          </w:tcPr>
          <w:p w14:paraId="66877F17"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000000" w:fill="000000"/>
            <w:vAlign w:val="center"/>
            <w:hideMark/>
          </w:tcPr>
          <w:p w14:paraId="77237A5B"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2" w:type="dxa"/>
            <w:tcBorders>
              <w:top w:val="nil"/>
              <w:left w:val="nil"/>
              <w:bottom w:val="single" w:sz="8" w:space="0" w:color="000000"/>
              <w:right w:val="single" w:sz="8" w:space="0" w:color="000000"/>
            </w:tcBorders>
            <w:shd w:val="clear" w:color="000000" w:fill="D9D9D9"/>
            <w:vAlign w:val="center"/>
            <w:hideMark/>
          </w:tcPr>
          <w:p w14:paraId="2719EF91"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66" w:type="dxa"/>
            <w:tcBorders>
              <w:top w:val="nil"/>
              <w:left w:val="nil"/>
              <w:bottom w:val="single" w:sz="8" w:space="0" w:color="000000"/>
              <w:right w:val="single" w:sz="8" w:space="0" w:color="000000"/>
            </w:tcBorders>
            <w:shd w:val="clear" w:color="000000" w:fill="000000"/>
            <w:vAlign w:val="center"/>
            <w:hideMark/>
          </w:tcPr>
          <w:p w14:paraId="290866EB"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1" w:type="dxa"/>
            <w:tcBorders>
              <w:top w:val="nil"/>
              <w:left w:val="nil"/>
              <w:bottom w:val="single" w:sz="8" w:space="0" w:color="000000"/>
              <w:right w:val="single" w:sz="8" w:space="0" w:color="000000"/>
            </w:tcBorders>
            <w:shd w:val="clear" w:color="000000" w:fill="D9D9D9"/>
            <w:vAlign w:val="center"/>
            <w:hideMark/>
          </w:tcPr>
          <w:p w14:paraId="426105A9"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69" w:type="dxa"/>
            <w:tcBorders>
              <w:top w:val="nil"/>
              <w:left w:val="nil"/>
              <w:bottom w:val="single" w:sz="8" w:space="0" w:color="000000"/>
              <w:right w:val="single" w:sz="8" w:space="0" w:color="000000"/>
            </w:tcBorders>
            <w:shd w:val="clear" w:color="000000" w:fill="000000"/>
            <w:vAlign w:val="center"/>
            <w:hideMark/>
          </w:tcPr>
          <w:p w14:paraId="1F22F864"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000000" w:fill="D9D9D9"/>
            <w:vAlign w:val="center"/>
            <w:hideMark/>
          </w:tcPr>
          <w:p w14:paraId="1B9FDF8F"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54" w:type="dxa"/>
            <w:tcBorders>
              <w:top w:val="nil"/>
              <w:left w:val="nil"/>
              <w:bottom w:val="single" w:sz="8" w:space="0" w:color="000000"/>
              <w:right w:val="single" w:sz="8" w:space="0" w:color="000000"/>
            </w:tcBorders>
            <w:shd w:val="clear" w:color="000000" w:fill="000000"/>
            <w:vAlign w:val="center"/>
            <w:hideMark/>
          </w:tcPr>
          <w:p w14:paraId="5F503283"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41" w:type="dxa"/>
            <w:tcBorders>
              <w:top w:val="nil"/>
              <w:left w:val="nil"/>
              <w:bottom w:val="single" w:sz="8" w:space="0" w:color="000000"/>
              <w:right w:val="single" w:sz="8" w:space="0" w:color="000000"/>
            </w:tcBorders>
            <w:shd w:val="clear" w:color="000000" w:fill="D9D9D9"/>
            <w:vAlign w:val="center"/>
            <w:hideMark/>
          </w:tcPr>
          <w:p w14:paraId="22AEA2F5"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68" w:type="dxa"/>
            <w:tcBorders>
              <w:top w:val="nil"/>
              <w:left w:val="nil"/>
              <w:bottom w:val="single" w:sz="8" w:space="0" w:color="000000"/>
              <w:right w:val="single" w:sz="8" w:space="0" w:color="000000"/>
            </w:tcBorders>
            <w:shd w:val="clear" w:color="000000" w:fill="000000"/>
            <w:vAlign w:val="center"/>
            <w:hideMark/>
          </w:tcPr>
          <w:p w14:paraId="20AE62E7"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D9D9D9"/>
            <w:vAlign w:val="center"/>
            <w:hideMark/>
          </w:tcPr>
          <w:p w14:paraId="5D14FFD9"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59" w:type="dxa"/>
            <w:tcBorders>
              <w:top w:val="nil"/>
              <w:left w:val="nil"/>
              <w:bottom w:val="single" w:sz="8" w:space="0" w:color="000000"/>
              <w:right w:val="single" w:sz="8" w:space="0" w:color="000000"/>
            </w:tcBorders>
            <w:shd w:val="clear" w:color="000000" w:fill="D9D9D9"/>
            <w:vAlign w:val="center"/>
            <w:hideMark/>
          </w:tcPr>
          <w:p w14:paraId="09A81010"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13</w:t>
            </w:r>
          </w:p>
        </w:tc>
      </w:tr>
      <w:tr w:rsidR="00E8580D" w:rsidRPr="00D33558" w14:paraId="2D3FEACD"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441D43EE"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auto" w:fill="auto"/>
            <w:vAlign w:val="center"/>
            <w:hideMark/>
          </w:tcPr>
          <w:p w14:paraId="31C3CAE4"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14</w:t>
            </w:r>
          </w:p>
        </w:tc>
        <w:tc>
          <w:tcPr>
            <w:tcW w:w="941" w:type="dxa"/>
            <w:tcBorders>
              <w:top w:val="nil"/>
              <w:left w:val="nil"/>
              <w:bottom w:val="single" w:sz="8" w:space="0" w:color="000000"/>
              <w:right w:val="single" w:sz="8" w:space="0" w:color="000000"/>
            </w:tcBorders>
            <w:shd w:val="clear" w:color="000000" w:fill="000000"/>
            <w:vAlign w:val="center"/>
            <w:hideMark/>
          </w:tcPr>
          <w:p w14:paraId="3F4B66F8"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000000" w:fill="000000"/>
            <w:vAlign w:val="center"/>
            <w:hideMark/>
          </w:tcPr>
          <w:p w14:paraId="4AB9FF46"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auto" w:fill="auto"/>
            <w:vAlign w:val="center"/>
            <w:hideMark/>
          </w:tcPr>
          <w:p w14:paraId="5C830FB2"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22" w:type="dxa"/>
            <w:tcBorders>
              <w:top w:val="nil"/>
              <w:left w:val="nil"/>
              <w:bottom w:val="single" w:sz="8" w:space="0" w:color="000000"/>
              <w:right w:val="single" w:sz="8" w:space="0" w:color="000000"/>
            </w:tcBorders>
            <w:shd w:val="clear" w:color="000000" w:fill="000000"/>
            <w:vAlign w:val="center"/>
            <w:hideMark/>
          </w:tcPr>
          <w:p w14:paraId="2AFE15C1"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66" w:type="dxa"/>
            <w:tcBorders>
              <w:top w:val="nil"/>
              <w:left w:val="nil"/>
              <w:bottom w:val="single" w:sz="8" w:space="0" w:color="000000"/>
              <w:right w:val="single" w:sz="8" w:space="0" w:color="000000"/>
            </w:tcBorders>
            <w:shd w:val="clear" w:color="000000" w:fill="000000"/>
            <w:vAlign w:val="center"/>
            <w:hideMark/>
          </w:tcPr>
          <w:p w14:paraId="70954AC7"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1" w:type="dxa"/>
            <w:tcBorders>
              <w:top w:val="nil"/>
              <w:left w:val="nil"/>
              <w:bottom w:val="single" w:sz="8" w:space="0" w:color="000000"/>
              <w:right w:val="single" w:sz="8" w:space="0" w:color="000000"/>
            </w:tcBorders>
            <w:shd w:val="clear" w:color="auto" w:fill="auto"/>
            <w:vAlign w:val="center"/>
            <w:hideMark/>
          </w:tcPr>
          <w:p w14:paraId="2A62A0F1"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69" w:type="dxa"/>
            <w:tcBorders>
              <w:top w:val="nil"/>
              <w:left w:val="nil"/>
              <w:bottom w:val="single" w:sz="8" w:space="0" w:color="000000"/>
              <w:right w:val="single" w:sz="8" w:space="0" w:color="000000"/>
            </w:tcBorders>
            <w:shd w:val="clear" w:color="000000" w:fill="000000"/>
            <w:vAlign w:val="center"/>
            <w:hideMark/>
          </w:tcPr>
          <w:p w14:paraId="24C4FFB7"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auto" w:fill="auto"/>
            <w:vAlign w:val="center"/>
            <w:hideMark/>
          </w:tcPr>
          <w:p w14:paraId="3492D1DE"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54" w:type="dxa"/>
            <w:tcBorders>
              <w:top w:val="nil"/>
              <w:left w:val="nil"/>
              <w:bottom w:val="single" w:sz="8" w:space="0" w:color="000000"/>
              <w:right w:val="single" w:sz="8" w:space="0" w:color="000000"/>
            </w:tcBorders>
            <w:shd w:val="clear" w:color="000000" w:fill="000000"/>
            <w:vAlign w:val="center"/>
            <w:hideMark/>
          </w:tcPr>
          <w:p w14:paraId="7F8A08F0"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41" w:type="dxa"/>
            <w:tcBorders>
              <w:top w:val="nil"/>
              <w:left w:val="nil"/>
              <w:bottom w:val="single" w:sz="8" w:space="0" w:color="000000"/>
              <w:right w:val="single" w:sz="8" w:space="0" w:color="000000"/>
            </w:tcBorders>
            <w:shd w:val="clear" w:color="auto" w:fill="auto"/>
            <w:vAlign w:val="center"/>
            <w:hideMark/>
          </w:tcPr>
          <w:p w14:paraId="6D85D07A"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68" w:type="dxa"/>
            <w:tcBorders>
              <w:top w:val="nil"/>
              <w:left w:val="nil"/>
              <w:bottom w:val="single" w:sz="8" w:space="0" w:color="000000"/>
              <w:right w:val="single" w:sz="8" w:space="0" w:color="000000"/>
            </w:tcBorders>
            <w:shd w:val="clear" w:color="000000" w:fill="000000"/>
            <w:vAlign w:val="center"/>
            <w:hideMark/>
          </w:tcPr>
          <w:p w14:paraId="419BCABC"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auto" w:fill="auto"/>
            <w:vAlign w:val="center"/>
            <w:hideMark/>
          </w:tcPr>
          <w:p w14:paraId="10BD763A"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59" w:type="dxa"/>
            <w:tcBorders>
              <w:top w:val="nil"/>
              <w:left w:val="nil"/>
              <w:bottom w:val="single" w:sz="8" w:space="0" w:color="000000"/>
              <w:right w:val="single" w:sz="8" w:space="0" w:color="000000"/>
            </w:tcBorders>
            <w:shd w:val="clear" w:color="auto" w:fill="auto"/>
            <w:vAlign w:val="center"/>
            <w:hideMark/>
          </w:tcPr>
          <w:p w14:paraId="4F6D4013"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14</w:t>
            </w:r>
          </w:p>
        </w:tc>
      </w:tr>
      <w:tr w:rsidR="00E8580D" w:rsidRPr="00D33558" w14:paraId="4B1233D1" w14:textId="77777777" w:rsidTr="00E8580D">
        <w:trPr>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081F8268"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4127" w:type="dxa"/>
            <w:gridSpan w:val="15"/>
            <w:tcBorders>
              <w:top w:val="single" w:sz="8" w:space="0" w:color="000000"/>
              <w:left w:val="nil"/>
              <w:bottom w:val="single" w:sz="8" w:space="0" w:color="000000"/>
              <w:right w:val="single" w:sz="8" w:space="0" w:color="000000"/>
            </w:tcBorders>
            <w:shd w:val="clear" w:color="auto" w:fill="auto"/>
            <w:vAlign w:val="center"/>
            <w:hideMark/>
          </w:tcPr>
          <w:p w14:paraId="3BDA91A5"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r>
      <w:tr w:rsidR="00E8580D" w:rsidRPr="00D33558" w14:paraId="6B0B60BA"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145AC0B4"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auto" w:fill="auto"/>
            <w:vAlign w:val="center"/>
            <w:hideMark/>
          </w:tcPr>
          <w:p w14:paraId="789F82D1" w14:textId="77777777" w:rsidR="00E8580D" w:rsidRPr="00DE77F9" w:rsidRDefault="00E8580D" w:rsidP="00E8580D">
            <w:pPr>
              <w:spacing w:after="0"/>
              <w:ind w:firstLineChars="100" w:firstLine="200"/>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Class</w:t>
            </w:r>
          </w:p>
        </w:tc>
        <w:tc>
          <w:tcPr>
            <w:tcW w:w="941" w:type="dxa"/>
            <w:tcBorders>
              <w:top w:val="nil"/>
              <w:left w:val="nil"/>
              <w:bottom w:val="single" w:sz="8" w:space="0" w:color="000000"/>
              <w:right w:val="single" w:sz="8" w:space="0" w:color="000000"/>
            </w:tcBorders>
            <w:shd w:val="clear" w:color="auto" w:fill="auto"/>
            <w:vAlign w:val="center"/>
            <w:hideMark/>
          </w:tcPr>
          <w:p w14:paraId="1A6A8C6E" w14:textId="77777777" w:rsidR="00E8580D" w:rsidRPr="00DE77F9" w:rsidRDefault="00E8580D" w:rsidP="00E8580D">
            <w:pPr>
              <w:spacing w:after="0"/>
              <w:ind w:firstLineChars="100" w:firstLine="200"/>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50FS</w:t>
            </w:r>
          </w:p>
        </w:tc>
        <w:tc>
          <w:tcPr>
            <w:tcW w:w="1021" w:type="dxa"/>
            <w:tcBorders>
              <w:top w:val="nil"/>
              <w:left w:val="nil"/>
              <w:bottom w:val="single" w:sz="8" w:space="0" w:color="000000"/>
              <w:right w:val="single" w:sz="8" w:space="0" w:color="000000"/>
            </w:tcBorders>
            <w:shd w:val="clear" w:color="auto" w:fill="auto"/>
            <w:vAlign w:val="center"/>
            <w:hideMark/>
          </w:tcPr>
          <w:p w14:paraId="049A1F39" w14:textId="77777777" w:rsidR="00E8580D" w:rsidRPr="00DE77F9" w:rsidRDefault="00E8580D" w:rsidP="00E8580D">
            <w:pPr>
              <w:spacing w:after="0"/>
              <w:ind w:firstLineChars="100" w:firstLine="200"/>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100FS</w:t>
            </w:r>
          </w:p>
        </w:tc>
        <w:tc>
          <w:tcPr>
            <w:tcW w:w="1021" w:type="dxa"/>
            <w:tcBorders>
              <w:top w:val="nil"/>
              <w:left w:val="nil"/>
              <w:bottom w:val="single" w:sz="8" w:space="0" w:color="000000"/>
              <w:right w:val="single" w:sz="8" w:space="0" w:color="000000"/>
            </w:tcBorders>
            <w:shd w:val="clear" w:color="auto" w:fill="auto"/>
            <w:vAlign w:val="center"/>
            <w:hideMark/>
          </w:tcPr>
          <w:p w14:paraId="27AC7738" w14:textId="77777777" w:rsidR="00E8580D" w:rsidRPr="00DE77F9" w:rsidRDefault="00E8580D" w:rsidP="00E8580D">
            <w:pPr>
              <w:spacing w:after="0"/>
              <w:ind w:firstLineChars="100" w:firstLine="200"/>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200FS</w:t>
            </w:r>
          </w:p>
        </w:tc>
        <w:tc>
          <w:tcPr>
            <w:tcW w:w="1022" w:type="dxa"/>
            <w:tcBorders>
              <w:top w:val="nil"/>
              <w:left w:val="nil"/>
              <w:bottom w:val="single" w:sz="8" w:space="0" w:color="000000"/>
              <w:right w:val="single" w:sz="8" w:space="0" w:color="000000"/>
            </w:tcBorders>
            <w:shd w:val="clear" w:color="auto" w:fill="auto"/>
            <w:vAlign w:val="center"/>
            <w:hideMark/>
          </w:tcPr>
          <w:p w14:paraId="1E666AF3" w14:textId="77777777" w:rsidR="00E8580D" w:rsidRPr="00DE77F9" w:rsidRDefault="00E8580D" w:rsidP="00E8580D">
            <w:pPr>
              <w:spacing w:after="0"/>
              <w:ind w:firstLineChars="100" w:firstLine="200"/>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400FS</w:t>
            </w:r>
          </w:p>
        </w:tc>
        <w:tc>
          <w:tcPr>
            <w:tcW w:w="966" w:type="dxa"/>
            <w:tcBorders>
              <w:top w:val="nil"/>
              <w:left w:val="nil"/>
              <w:bottom w:val="single" w:sz="8" w:space="0" w:color="000000"/>
              <w:right w:val="single" w:sz="8" w:space="0" w:color="000000"/>
            </w:tcBorders>
            <w:shd w:val="clear" w:color="auto" w:fill="auto"/>
            <w:vAlign w:val="center"/>
            <w:hideMark/>
          </w:tcPr>
          <w:p w14:paraId="5A21AA51" w14:textId="77777777" w:rsidR="00E8580D" w:rsidRPr="00DE77F9" w:rsidRDefault="00E8580D" w:rsidP="00E8580D">
            <w:pPr>
              <w:spacing w:after="0"/>
              <w:ind w:firstLineChars="100" w:firstLine="200"/>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50BK</w:t>
            </w:r>
          </w:p>
        </w:tc>
        <w:tc>
          <w:tcPr>
            <w:tcW w:w="1061" w:type="dxa"/>
            <w:tcBorders>
              <w:top w:val="nil"/>
              <w:left w:val="nil"/>
              <w:bottom w:val="single" w:sz="8" w:space="0" w:color="000000"/>
              <w:right w:val="single" w:sz="8" w:space="0" w:color="000000"/>
            </w:tcBorders>
            <w:shd w:val="clear" w:color="auto" w:fill="auto"/>
            <w:vAlign w:val="center"/>
            <w:hideMark/>
          </w:tcPr>
          <w:p w14:paraId="588FCE8D" w14:textId="77777777" w:rsidR="00E8580D" w:rsidRPr="00DE77F9" w:rsidRDefault="00E8580D" w:rsidP="00E8580D">
            <w:pPr>
              <w:spacing w:after="0"/>
              <w:ind w:firstLineChars="100" w:firstLine="200"/>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100BK</w:t>
            </w:r>
          </w:p>
        </w:tc>
        <w:tc>
          <w:tcPr>
            <w:tcW w:w="969" w:type="dxa"/>
            <w:tcBorders>
              <w:top w:val="nil"/>
              <w:left w:val="nil"/>
              <w:bottom w:val="single" w:sz="8" w:space="0" w:color="000000"/>
              <w:right w:val="single" w:sz="8" w:space="0" w:color="000000"/>
            </w:tcBorders>
            <w:shd w:val="clear" w:color="auto" w:fill="auto"/>
            <w:vAlign w:val="center"/>
            <w:hideMark/>
          </w:tcPr>
          <w:p w14:paraId="1FF3CAFF" w14:textId="77777777" w:rsidR="00E8580D" w:rsidRPr="00DE77F9" w:rsidRDefault="00E8580D" w:rsidP="00E8580D">
            <w:pPr>
              <w:spacing w:after="0"/>
              <w:ind w:firstLineChars="100" w:firstLine="200"/>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50BR</w:t>
            </w:r>
          </w:p>
        </w:tc>
        <w:tc>
          <w:tcPr>
            <w:tcW w:w="1064" w:type="dxa"/>
            <w:tcBorders>
              <w:top w:val="nil"/>
              <w:left w:val="nil"/>
              <w:bottom w:val="single" w:sz="8" w:space="0" w:color="000000"/>
              <w:right w:val="single" w:sz="8" w:space="0" w:color="000000"/>
            </w:tcBorders>
            <w:shd w:val="clear" w:color="auto" w:fill="auto"/>
            <w:vAlign w:val="center"/>
            <w:hideMark/>
          </w:tcPr>
          <w:p w14:paraId="66BF4EF5" w14:textId="77777777" w:rsidR="00E8580D" w:rsidRPr="00DE77F9" w:rsidRDefault="00E8580D" w:rsidP="00E8580D">
            <w:pPr>
              <w:spacing w:after="0"/>
              <w:ind w:firstLineChars="100" w:firstLine="200"/>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100BR</w:t>
            </w:r>
          </w:p>
        </w:tc>
        <w:tc>
          <w:tcPr>
            <w:tcW w:w="954" w:type="dxa"/>
            <w:tcBorders>
              <w:top w:val="nil"/>
              <w:left w:val="nil"/>
              <w:bottom w:val="single" w:sz="8" w:space="0" w:color="000000"/>
              <w:right w:val="single" w:sz="8" w:space="0" w:color="000000"/>
            </w:tcBorders>
            <w:shd w:val="clear" w:color="auto" w:fill="auto"/>
            <w:vAlign w:val="center"/>
            <w:hideMark/>
          </w:tcPr>
          <w:p w14:paraId="5445014B" w14:textId="77777777" w:rsidR="00E8580D" w:rsidRPr="00DE77F9" w:rsidRDefault="00E8580D" w:rsidP="00E8580D">
            <w:pPr>
              <w:spacing w:after="0"/>
              <w:ind w:firstLineChars="100" w:firstLine="200"/>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50BF</w:t>
            </w:r>
          </w:p>
        </w:tc>
        <w:tc>
          <w:tcPr>
            <w:tcW w:w="1041" w:type="dxa"/>
            <w:tcBorders>
              <w:top w:val="nil"/>
              <w:left w:val="nil"/>
              <w:bottom w:val="single" w:sz="8" w:space="0" w:color="000000"/>
              <w:right w:val="single" w:sz="8" w:space="0" w:color="000000"/>
            </w:tcBorders>
            <w:shd w:val="clear" w:color="auto" w:fill="auto"/>
            <w:vAlign w:val="center"/>
            <w:hideMark/>
          </w:tcPr>
          <w:p w14:paraId="764F707C" w14:textId="77777777" w:rsidR="00E8580D" w:rsidRPr="00DE77F9" w:rsidRDefault="00E8580D" w:rsidP="00E8580D">
            <w:pPr>
              <w:spacing w:after="0"/>
              <w:ind w:firstLineChars="100" w:firstLine="200"/>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100BF</w:t>
            </w:r>
          </w:p>
        </w:tc>
        <w:tc>
          <w:tcPr>
            <w:tcW w:w="1068" w:type="dxa"/>
            <w:tcBorders>
              <w:top w:val="nil"/>
              <w:left w:val="nil"/>
              <w:bottom w:val="single" w:sz="8" w:space="0" w:color="000000"/>
              <w:right w:val="single" w:sz="8" w:space="0" w:color="000000"/>
            </w:tcBorders>
            <w:shd w:val="clear" w:color="auto" w:fill="auto"/>
            <w:vAlign w:val="center"/>
            <w:hideMark/>
          </w:tcPr>
          <w:p w14:paraId="609B47DF" w14:textId="77777777" w:rsidR="00E8580D" w:rsidRPr="00DE77F9" w:rsidRDefault="00E8580D" w:rsidP="00E8580D">
            <w:pPr>
              <w:spacing w:after="0"/>
              <w:ind w:firstLineChars="100" w:firstLine="200"/>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150IM</w:t>
            </w:r>
          </w:p>
        </w:tc>
        <w:tc>
          <w:tcPr>
            <w:tcW w:w="1068" w:type="dxa"/>
            <w:tcBorders>
              <w:top w:val="nil"/>
              <w:left w:val="nil"/>
              <w:bottom w:val="single" w:sz="8" w:space="0" w:color="000000"/>
              <w:right w:val="single" w:sz="8" w:space="0" w:color="000000"/>
            </w:tcBorders>
            <w:shd w:val="clear" w:color="auto" w:fill="auto"/>
            <w:vAlign w:val="center"/>
            <w:hideMark/>
          </w:tcPr>
          <w:p w14:paraId="4021158C" w14:textId="77777777" w:rsidR="00E8580D" w:rsidRPr="00DE77F9" w:rsidRDefault="00E8580D" w:rsidP="00E8580D">
            <w:pPr>
              <w:spacing w:after="0"/>
              <w:ind w:firstLineChars="100" w:firstLine="200"/>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200IM</w:t>
            </w:r>
          </w:p>
        </w:tc>
        <w:tc>
          <w:tcPr>
            <w:tcW w:w="959" w:type="dxa"/>
            <w:tcBorders>
              <w:top w:val="nil"/>
              <w:left w:val="nil"/>
              <w:bottom w:val="single" w:sz="8" w:space="0" w:color="000000"/>
              <w:right w:val="single" w:sz="8" w:space="0" w:color="000000"/>
            </w:tcBorders>
            <w:shd w:val="clear" w:color="auto" w:fill="auto"/>
            <w:vAlign w:val="center"/>
            <w:hideMark/>
          </w:tcPr>
          <w:p w14:paraId="5044660A" w14:textId="77777777" w:rsidR="00E8580D" w:rsidRPr="00DE77F9" w:rsidRDefault="00E8580D" w:rsidP="00E8580D">
            <w:pPr>
              <w:spacing w:after="0"/>
              <w:ind w:firstLineChars="100" w:firstLine="200"/>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Class</w:t>
            </w:r>
          </w:p>
        </w:tc>
      </w:tr>
      <w:tr w:rsidR="00E8580D" w:rsidRPr="00D33558" w14:paraId="1A634D77"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2E8AAA45" w14:textId="77777777" w:rsidR="00E8580D" w:rsidRPr="00DE77F9" w:rsidRDefault="00E8580D" w:rsidP="00E8580D">
            <w:pPr>
              <w:spacing w:after="0"/>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Women</w:t>
            </w:r>
          </w:p>
        </w:tc>
        <w:tc>
          <w:tcPr>
            <w:tcW w:w="958" w:type="dxa"/>
            <w:tcBorders>
              <w:top w:val="nil"/>
              <w:left w:val="nil"/>
              <w:bottom w:val="single" w:sz="8" w:space="0" w:color="000000"/>
              <w:right w:val="single" w:sz="8" w:space="0" w:color="000000"/>
            </w:tcBorders>
            <w:shd w:val="clear" w:color="000000" w:fill="D9D9D9"/>
            <w:vAlign w:val="center"/>
            <w:hideMark/>
          </w:tcPr>
          <w:p w14:paraId="18B2E5B9"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1</w:t>
            </w:r>
          </w:p>
        </w:tc>
        <w:tc>
          <w:tcPr>
            <w:tcW w:w="941" w:type="dxa"/>
            <w:tcBorders>
              <w:top w:val="nil"/>
              <w:left w:val="nil"/>
              <w:bottom w:val="single" w:sz="8" w:space="0" w:color="000000"/>
              <w:right w:val="single" w:sz="8" w:space="0" w:color="000000"/>
            </w:tcBorders>
            <w:shd w:val="clear" w:color="000000" w:fill="000000"/>
            <w:vAlign w:val="center"/>
            <w:hideMark/>
          </w:tcPr>
          <w:p w14:paraId="222396B7"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000000" w:fill="000000"/>
            <w:vAlign w:val="center"/>
            <w:hideMark/>
          </w:tcPr>
          <w:p w14:paraId="4A59C046"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000000" w:fill="000000"/>
            <w:vAlign w:val="center"/>
            <w:hideMark/>
          </w:tcPr>
          <w:p w14:paraId="70321671"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2" w:type="dxa"/>
            <w:tcBorders>
              <w:top w:val="nil"/>
              <w:left w:val="nil"/>
              <w:bottom w:val="single" w:sz="8" w:space="0" w:color="000000"/>
              <w:right w:val="single" w:sz="8" w:space="0" w:color="000000"/>
            </w:tcBorders>
            <w:shd w:val="clear" w:color="000000" w:fill="000000"/>
            <w:vAlign w:val="center"/>
            <w:hideMark/>
          </w:tcPr>
          <w:p w14:paraId="4C93E529"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66" w:type="dxa"/>
            <w:tcBorders>
              <w:top w:val="nil"/>
              <w:left w:val="nil"/>
              <w:bottom w:val="single" w:sz="8" w:space="0" w:color="000000"/>
              <w:right w:val="single" w:sz="8" w:space="0" w:color="000000"/>
            </w:tcBorders>
            <w:shd w:val="clear" w:color="000000" w:fill="000000"/>
            <w:vAlign w:val="center"/>
            <w:hideMark/>
          </w:tcPr>
          <w:p w14:paraId="60CB3653"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1" w:type="dxa"/>
            <w:tcBorders>
              <w:top w:val="nil"/>
              <w:left w:val="nil"/>
              <w:bottom w:val="single" w:sz="8" w:space="0" w:color="000000"/>
              <w:right w:val="single" w:sz="8" w:space="0" w:color="000000"/>
            </w:tcBorders>
            <w:shd w:val="clear" w:color="000000" w:fill="000000"/>
            <w:vAlign w:val="center"/>
            <w:hideMark/>
          </w:tcPr>
          <w:p w14:paraId="6EF00596"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69" w:type="dxa"/>
            <w:tcBorders>
              <w:top w:val="nil"/>
              <w:left w:val="nil"/>
              <w:bottom w:val="single" w:sz="8" w:space="0" w:color="000000"/>
              <w:right w:val="single" w:sz="8" w:space="0" w:color="000000"/>
            </w:tcBorders>
            <w:shd w:val="clear" w:color="000000" w:fill="000000"/>
            <w:vAlign w:val="center"/>
            <w:hideMark/>
          </w:tcPr>
          <w:p w14:paraId="091339DE"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000000" w:fill="000000"/>
            <w:vAlign w:val="center"/>
            <w:hideMark/>
          </w:tcPr>
          <w:p w14:paraId="419F9C31"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4" w:type="dxa"/>
            <w:tcBorders>
              <w:top w:val="nil"/>
              <w:left w:val="nil"/>
              <w:bottom w:val="single" w:sz="8" w:space="0" w:color="000000"/>
              <w:right w:val="single" w:sz="8" w:space="0" w:color="000000"/>
            </w:tcBorders>
            <w:shd w:val="clear" w:color="000000" w:fill="000000"/>
            <w:vAlign w:val="center"/>
            <w:hideMark/>
          </w:tcPr>
          <w:p w14:paraId="2337D387"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41" w:type="dxa"/>
            <w:tcBorders>
              <w:top w:val="nil"/>
              <w:left w:val="nil"/>
              <w:bottom w:val="single" w:sz="8" w:space="0" w:color="000000"/>
              <w:right w:val="single" w:sz="8" w:space="0" w:color="000000"/>
            </w:tcBorders>
            <w:shd w:val="clear" w:color="000000" w:fill="000000"/>
            <w:vAlign w:val="center"/>
            <w:hideMark/>
          </w:tcPr>
          <w:p w14:paraId="2FBA9FB6"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000000"/>
            <w:vAlign w:val="center"/>
            <w:hideMark/>
          </w:tcPr>
          <w:p w14:paraId="258DCF67"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000000"/>
            <w:vAlign w:val="center"/>
            <w:hideMark/>
          </w:tcPr>
          <w:p w14:paraId="4C5A646E"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9" w:type="dxa"/>
            <w:tcBorders>
              <w:top w:val="nil"/>
              <w:left w:val="nil"/>
              <w:bottom w:val="single" w:sz="8" w:space="0" w:color="000000"/>
              <w:right w:val="single" w:sz="8" w:space="0" w:color="000000"/>
            </w:tcBorders>
            <w:shd w:val="clear" w:color="000000" w:fill="D9D9D9"/>
            <w:vAlign w:val="center"/>
            <w:hideMark/>
          </w:tcPr>
          <w:p w14:paraId="42CBAAC6"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1</w:t>
            </w:r>
          </w:p>
        </w:tc>
      </w:tr>
      <w:tr w:rsidR="00E8580D" w:rsidRPr="00D33558" w14:paraId="0985B629"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6E9F9868"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auto" w:fill="auto"/>
            <w:vAlign w:val="center"/>
            <w:hideMark/>
          </w:tcPr>
          <w:p w14:paraId="7BA6C73D"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2</w:t>
            </w:r>
          </w:p>
        </w:tc>
        <w:tc>
          <w:tcPr>
            <w:tcW w:w="941" w:type="dxa"/>
            <w:tcBorders>
              <w:top w:val="nil"/>
              <w:left w:val="nil"/>
              <w:bottom w:val="single" w:sz="8" w:space="0" w:color="000000"/>
              <w:right w:val="single" w:sz="8" w:space="0" w:color="000000"/>
            </w:tcBorders>
            <w:shd w:val="clear" w:color="000000" w:fill="000000"/>
            <w:vAlign w:val="center"/>
            <w:hideMark/>
          </w:tcPr>
          <w:p w14:paraId="483659EF"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000000" w:fill="000000"/>
            <w:vAlign w:val="center"/>
            <w:hideMark/>
          </w:tcPr>
          <w:p w14:paraId="6824F984"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000000" w:fill="000000"/>
            <w:vAlign w:val="center"/>
            <w:hideMark/>
          </w:tcPr>
          <w:p w14:paraId="6D853908"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2" w:type="dxa"/>
            <w:tcBorders>
              <w:top w:val="nil"/>
              <w:left w:val="nil"/>
              <w:bottom w:val="single" w:sz="8" w:space="0" w:color="000000"/>
              <w:right w:val="single" w:sz="8" w:space="0" w:color="000000"/>
            </w:tcBorders>
            <w:shd w:val="clear" w:color="000000" w:fill="000000"/>
            <w:vAlign w:val="center"/>
            <w:hideMark/>
          </w:tcPr>
          <w:p w14:paraId="2AE9E051"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66" w:type="dxa"/>
            <w:tcBorders>
              <w:top w:val="nil"/>
              <w:left w:val="nil"/>
              <w:bottom w:val="single" w:sz="8" w:space="0" w:color="000000"/>
              <w:right w:val="single" w:sz="8" w:space="0" w:color="000000"/>
            </w:tcBorders>
            <w:shd w:val="clear" w:color="auto" w:fill="auto"/>
            <w:vAlign w:val="center"/>
            <w:hideMark/>
          </w:tcPr>
          <w:p w14:paraId="694F595E"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61" w:type="dxa"/>
            <w:tcBorders>
              <w:top w:val="nil"/>
              <w:left w:val="nil"/>
              <w:bottom w:val="single" w:sz="8" w:space="0" w:color="000000"/>
              <w:right w:val="single" w:sz="8" w:space="0" w:color="000000"/>
            </w:tcBorders>
            <w:shd w:val="clear" w:color="auto" w:fill="auto"/>
            <w:vAlign w:val="center"/>
            <w:hideMark/>
          </w:tcPr>
          <w:p w14:paraId="2424521A"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69" w:type="dxa"/>
            <w:tcBorders>
              <w:top w:val="nil"/>
              <w:left w:val="nil"/>
              <w:bottom w:val="single" w:sz="8" w:space="0" w:color="000000"/>
              <w:right w:val="single" w:sz="8" w:space="0" w:color="000000"/>
            </w:tcBorders>
            <w:shd w:val="clear" w:color="000000" w:fill="000000"/>
            <w:vAlign w:val="center"/>
            <w:hideMark/>
          </w:tcPr>
          <w:p w14:paraId="206E78F4"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000000" w:fill="000000"/>
            <w:vAlign w:val="center"/>
            <w:hideMark/>
          </w:tcPr>
          <w:p w14:paraId="4922E362"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4" w:type="dxa"/>
            <w:tcBorders>
              <w:top w:val="nil"/>
              <w:left w:val="nil"/>
              <w:bottom w:val="single" w:sz="8" w:space="0" w:color="000000"/>
              <w:right w:val="single" w:sz="8" w:space="0" w:color="000000"/>
            </w:tcBorders>
            <w:shd w:val="clear" w:color="000000" w:fill="000000"/>
            <w:vAlign w:val="center"/>
            <w:hideMark/>
          </w:tcPr>
          <w:p w14:paraId="5A7A1006"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41" w:type="dxa"/>
            <w:tcBorders>
              <w:top w:val="nil"/>
              <w:left w:val="nil"/>
              <w:bottom w:val="single" w:sz="8" w:space="0" w:color="000000"/>
              <w:right w:val="single" w:sz="8" w:space="0" w:color="000000"/>
            </w:tcBorders>
            <w:shd w:val="clear" w:color="000000" w:fill="000000"/>
            <w:vAlign w:val="center"/>
            <w:hideMark/>
          </w:tcPr>
          <w:p w14:paraId="17C5A5D3"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000000"/>
            <w:vAlign w:val="center"/>
            <w:hideMark/>
          </w:tcPr>
          <w:p w14:paraId="14775BDB"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000000"/>
            <w:vAlign w:val="center"/>
            <w:hideMark/>
          </w:tcPr>
          <w:p w14:paraId="420BAFFC"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9" w:type="dxa"/>
            <w:tcBorders>
              <w:top w:val="nil"/>
              <w:left w:val="nil"/>
              <w:bottom w:val="single" w:sz="8" w:space="0" w:color="000000"/>
              <w:right w:val="single" w:sz="8" w:space="0" w:color="000000"/>
            </w:tcBorders>
            <w:shd w:val="clear" w:color="auto" w:fill="auto"/>
            <w:vAlign w:val="center"/>
            <w:hideMark/>
          </w:tcPr>
          <w:p w14:paraId="556B1EB4"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2</w:t>
            </w:r>
          </w:p>
        </w:tc>
      </w:tr>
      <w:tr w:rsidR="00E8580D" w:rsidRPr="00D33558" w14:paraId="2F256894"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69AA0368"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000000" w:fill="D9D9D9"/>
            <w:vAlign w:val="center"/>
            <w:hideMark/>
          </w:tcPr>
          <w:p w14:paraId="3A5195AE"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3</w:t>
            </w:r>
          </w:p>
        </w:tc>
        <w:tc>
          <w:tcPr>
            <w:tcW w:w="941" w:type="dxa"/>
            <w:tcBorders>
              <w:top w:val="nil"/>
              <w:left w:val="nil"/>
              <w:bottom w:val="single" w:sz="8" w:space="0" w:color="000000"/>
              <w:right w:val="single" w:sz="8" w:space="0" w:color="000000"/>
            </w:tcBorders>
            <w:shd w:val="clear" w:color="000000" w:fill="000000"/>
            <w:vAlign w:val="center"/>
            <w:hideMark/>
          </w:tcPr>
          <w:p w14:paraId="66E81970"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000000" w:fill="D9D9D9"/>
            <w:vAlign w:val="center"/>
            <w:hideMark/>
          </w:tcPr>
          <w:p w14:paraId="7124C6BC"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000000"/>
            <w:vAlign w:val="center"/>
            <w:hideMark/>
          </w:tcPr>
          <w:p w14:paraId="2AE90D77"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2" w:type="dxa"/>
            <w:tcBorders>
              <w:top w:val="nil"/>
              <w:left w:val="nil"/>
              <w:bottom w:val="single" w:sz="8" w:space="0" w:color="000000"/>
              <w:right w:val="single" w:sz="8" w:space="0" w:color="000000"/>
            </w:tcBorders>
            <w:shd w:val="clear" w:color="000000" w:fill="000000"/>
            <w:vAlign w:val="center"/>
            <w:hideMark/>
          </w:tcPr>
          <w:p w14:paraId="49B648C0"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66" w:type="dxa"/>
            <w:tcBorders>
              <w:top w:val="nil"/>
              <w:left w:val="nil"/>
              <w:bottom w:val="single" w:sz="8" w:space="0" w:color="000000"/>
              <w:right w:val="single" w:sz="8" w:space="0" w:color="000000"/>
            </w:tcBorders>
            <w:shd w:val="clear" w:color="000000" w:fill="D9D9D9"/>
            <w:vAlign w:val="center"/>
            <w:hideMark/>
          </w:tcPr>
          <w:p w14:paraId="7111C244"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61" w:type="dxa"/>
            <w:tcBorders>
              <w:top w:val="nil"/>
              <w:left w:val="nil"/>
              <w:bottom w:val="single" w:sz="8" w:space="0" w:color="000000"/>
              <w:right w:val="single" w:sz="8" w:space="0" w:color="000000"/>
            </w:tcBorders>
            <w:shd w:val="clear" w:color="000000" w:fill="000000"/>
            <w:vAlign w:val="center"/>
            <w:hideMark/>
          </w:tcPr>
          <w:p w14:paraId="5156A6B5"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69" w:type="dxa"/>
            <w:tcBorders>
              <w:top w:val="nil"/>
              <w:left w:val="nil"/>
              <w:bottom w:val="single" w:sz="8" w:space="0" w:color="000000"/>
              <w:right w:val="single" w:sz="8" w:space="0" w:color="000000"/>
            </w:tcBorders>
            <w:shd w:val="clear" w:color="000000" w:fill="D9D9D9"/>
            <w:vAlign w:val="center"/>
            <w:hideMark/>
          </w:tcPr>
          <w:p w14:paraId="04465F46"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64" w:type="dxa"/>
            <w:tcBorders>
              <w:top w:val="nil"/>
              <w:left w:val="nil"/>
              <w:bottom w:val="single" w:sz="8" w:space="0" w:color="000000"/>
              <w:right w:val="single" w:sz="8" w:space="0" w:color="000000"/>
            </w:tcBorders>
            <w:shd w:val="clear" w:color="000000" w:fill="000000"/>
            <w:vAlign w:val="center"/>
            <w:hideMark/>
          </w:tcPr>
          <w:p w14:paraId="1AC1BB07"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4" w:type="dxa"/>
            <w:tcBorders>
              <w:top w:val="nil"/>
              <w:left w:val="nil"/>
              <w:bottom w:val="single" w:sz="8" w:space="0" w:color="000000"/>
              <w:right w:val="single" w:sz="8" w:space="0" w:color="000000"/>
            </w:tcBorders>
            <w:shd w:val="clear" w:color="000000" w:fill="000000"/>
            <w:vAlign w:val="center"/>
            <w:hideMark/>
          </w:tcPr>
          <w:p w14:paraId="1530B0AC"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41" w:type="dxa"/>
            <w:tcBorders>
              <w:top w:val="nil"/>
              <w:left w:val="nil"/>
              <w:bottom w:val="single" w:sz="8" w:space="0" w:color="000000"/>
              <w:right w:val="single" w:sz="8" w:space="0" w:color="000000"/>
            </w:tcBorders>
            <w:shd w:val="clear" w:color="000000" w:fill="000000"/>
            <w:vAlign w:val="center"/>
            <w:hideMark/>
          </w:tcPr>
          <w:p w14:paraId="07F661A6"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000000"/>
            <w:vAlign w:val="center"/>
            <w:hideMark/>
          </w:tcPr>
          <w:p w14:paraId="120CC266"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000000"/>
            <w:vAlign w:val="center"/>
            <w:hideMark/>
          </w:tcPr>
          <w:p w14:paraId="0E8A7329"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9" w:type="dxa"/>
            <w:tcBorders>
              <w:top w:val="nil"/>
              <w:left w:val="nil"/>
              <w:bottom w:val="single" w:sz="8" w:space="0" w:color="000000"/>
              <w:right w:val="single" w:sz="8" w:space="0" w:color="000000"/>
            </w:tcBorders>
            <w:shd w:val="clear" w:color="000000" w:fill="D9D9D9"/>
            <w:vAlign w:val="center"/>
            <w:hideMark/>
          </w:tcPr>
          <w:p w14:paraId="7070B6E5"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3</w:t>
            </w:r>
          </w:p>
        </w:tc>
      </w:tr>
      <w:tr w:rsidR="00E8580D" w:rsidRPr="00D33558" w14:paraId="162166AC"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4929B322"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auto" w:fill="auto"/>
            <w:vAlign w:val="center"/>
            <w:hideMark/>
          </w:tcPr>
          <w:p w14:paraId="5FC9F01F"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4</w:t>
            </w:r>
          </w:p>
        </w:tc>
        <w:tc>
          <w:tcPr>
            <w:tcW w:w="941" w:type="dxa"/>
            <w:tcBorders>
              <w:top w:val="nil"/>
              <w:left w:val="nil"/>
              <w:bottom w:val="single" w:sz="8" w:space="0" w:color="000000"/>
              <w:right w:val="single" w:sz="8" w:space="0" w:color="000000"/>
            </w:tcBorders>
            <w:shd w:val="clear" w:color="auto" w:fill="auto"/>
            <w:vAlign w:val="center"/>
            <w:hideMark/>
          </w:tcPr>
          <w:p w14:paraId="610DCE1F"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000000"/>
            <w:vAlign w:val="center"/>
            <w:hideMark/>
          </w:tcPr>
          <w:p w14:paraId="69A95493"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000000" w:fill="000000"/>
            <w:vAlign w:val="center"/>
            <w:hideMark/>
          </w:tcPr>
          <w:p w14:paraId="201E7906"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2" w:type="dxa"/>
            <w:tcBorders>
              <w:top w:val="nil"/>
              <w:left w:val="nil"/>
              <w:bottom w:val="single" w:sz="8" w:space="0" w:color="000000"/>
              <w:right w:val="single" w:sz="8" w:space="0" w:color="000000"/>
            </w:tcBorders>
            <w:shd w:val="clear" w:color="000000" w:fill="000000"/>
            <w:vAlign w:val="center"/>
            <w:hideMark/>
          </w:tcPr>
          <w:p w14:paraId="4C15AB0E"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66" w:type="dxa"/>
            <w:tcBorders>
              <w:top w:val="nil"/>
              <w:left w:val="nil"/>
              <w:bottom w:val="single" w:sz="8" w:space="0" w:color="000000"/>
              <w:right w:val="single" w:sz="8" w:space="0" w:color="000000"/>
            </w:tcBorders>
            <w:shd w:val="clear" w:color="auto" w:fill="auto"/>
            <w:vAlign w:val="center"/>
            <w:hideMark/>
          </w:tcPr>
          <w:p w14:paraId="765003B0"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61" w:type="dxa"/>
            <w:tcBorders>
              <w:top w:val="nil"/>
              <w:left w:val="nil"/>
              <w:bottom w:val="single" w:sz="8" w:space="0" w:color="000000"/>
              <w:right w:val="single" w:sz="8" w:space="0" w:color="000000"/>
            </w:tcBorders>
            <w:shd w:val="clear" w:color="000000" w:fill="000000"/>
            <w:vAlign w:val="center"/>
            <w:hideMark/>
          </w:tcPr>
          <w:p w14:paraId="76AA5B57"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69" w:type="dxa"/>
            <w:tcBorders>
              <w:top w:val="nil"/>
              <w:left w:val="nil"/>
              <w:bottom w:val="single" w:sz="8" w:space="0" w:color="000000"/>
              <w:right w:val="single" w:sz="8" w:space="0" w:color="000000"/>
            </w:tcBorders>
            <w:shd w:val="clear" w:color="000000" w:fill="000000"/>
            <w:vAlign w:val="center"/>
            <w:hideMark/>
          </w:tcPr>
          <w:p w14:paraId="007F01BC"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auto" w:fill="auto"/>
            <w:vAlign w:val="center"/>
            <w:hideMark/>
          </w:tcPr>
          <w:p w14:paraId="237236C8"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54" w:type="dxa"/>
            <w:tcBorders>
              <w:top w:val="nil"/>
              <w:left w:val="nil"/>
              <w:bottom w:val="single" w:sz="8" w:space="0" w:color="000000"/>
              <w:right w:val="single" w:sz="8" w:space="0" w:color="000000"/>
            </w:tcBorders>
            <w:shd w:val="clear" w:color="000000" w:fill="000000"/>
            <w:vAlign w:val="center"/>
            <w:hideMark/>
          </w:tcPr>
          <w:p w14:paraId="6FAC53F2"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41" w:type="dxa"/>
            <w:tcBorders>
              <w:top w:val="nil"/>
              <w:left w:val="nil"/>
              <w:bottom w:val="single" w:sz="8" w:space="0" w:color="000000"/>
              <w:right w:val="single" w:sz="8" w:space="0" w:color="000000"/>
            </w:tcBorders>
            <w:shd w:val="clear" w:color="000000" w:fill="000000"/>
            <w:vAlign w:val="center"/>
            <w:hideMark/>
          </w:tcPr>
          <w:p w14:paraId="411D6695"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auto" w:fill="auto"/>
            <w:vAlign w:val="center"/>
            <w:hideMark/>
          </w:tcPr>
          <w:p w14:paraId="1FF54782"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68" w:type="dxa"/>
            <w:tcBorders>
              <w:top w:val="nil"/>
              <w:left w:val="nil"/>
              <w:bottom w:val="single" w:sz="8" w:space="0" w:color="000000"/>
              <w:right w:val="single" w:sz="8" w:space="0" w:color="000000"/>
            </w:tcBorders>
            <w:shd w:val="clear" w:color="000000" w:fill="000000"/>
            <w:vAlign w:val="center"/>
            <w:hideMark/>
          </w:tcPr>
          <w:p w14:paraId="1FC516DA"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9" w:type="dxa"/>
            <w:tcBorders>
              <w:top w:val="nil"/>
              <w:left w:val="nil"/>
              <w:bottom w:val="single" w:sz="8" w:space="0" w:color="000000"/>
              <w:right w:val="single" w:sz="8" w:space="0" w:color="000000"/>
            </w:tcBorders>
            <w:shd w:val="clear" w:color="auto" w:fill="auto"/>
            <w:vAlign w:val="center"/>
            <w:hideMark/>
          </w:tcPr>
          <w:p w14:paraId="670A6DC1"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4</w:t>
            </w:r>
          </w:p>
        </w:tc>
      </w:tr>
      <w:tr w:rsidR="00E8580D" w:rsidRPr="00D33558" w14:paraId="206F48A8"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1A6C9AFF"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000000" w:fill="D9D9D9"/>
            <w:vAlign w:val="center"/>
            <w:hideMark/>
          </w:tcPr>
          <w:p w14:paraId="5382D930"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5</w:t>
            </w:r>
          </w:p>
        </w:tc>
        <w:tc>
          <w:tcPr>
            <w:tcW w:w="941" w:type="dxa"/>
            <w:tcBorders>
              <w:top w:val="nil"/>
              <w:left w:val="nil"/>
              <w:bottom w:val="single" w:sz="8" w:space="0" w:color="000000"/>
              <w:right w:val="single" w:sz="8" w:space="0" w:color="000000"/>
            </w:tcBorders>
            <w:shd w:val="clear" w:color="000000" w:fill="000000"/>
            <w:vAlign w:val="center"/>
            <w:hideMark/>
          </w:tcPr>
          <w:p w14:paraId="5DD2FB40"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000000" w:fill="D9D9D9"/>
            <w:vAlign w:val="center"/>
            <w:hideMark/>
          </w:tcPr>
          <w:p w14:paraId="01FDA6E9"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D9D9D9"/>
            <w:vAlign w:val="center"/>
            <w:hideMark/>
          </w:tcPr>
          <w:p w14:paraId="7AF8F841"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22" w:type="dxa"/>
            <w:tcBorders>
              <w:top w:val="nil"/>
              <w:left w:val="nil"/>
              <w:bottom w:val="single" w:sz="8" w:space="0" w:color="000000"/>
              <w:right w:val="single" w:sz="8" w:space="0" w:color="000000"/>
            </w:tcBorders>
            <w:shd w:val="clear" w:color="000000" w:fill="000000"/>
            <w:vAlign w:val="center"/>
            <w:hideMark/>
          </w:tcPr>
          <w:p w14:paraId="3C58DDFC"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66" w:type="dxa"/>
            <w:tcBorders>
              <w:top w:val="nil"/>
              <w:left w:val="nil"/>
              <w:bottom w:val="single" w:sz="8" w:space="0" w:color="000000"/>
              <w:right w:val="single" w:sz="8" w:space="0" w:color="000000"/>
            </w:tcBorders>
            <w:shd w:val="clear" w:color="000000" w:fill="D9D9D9"/>
            <w:vAlign w:val="center"/>
            <w:hideMark/>
          </w:tcPr>
          <w:p w14:paraId="3848ED94"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61" w:type="dxa"/>
            <w:tcBorders>
              <w:top w:val="nil"/>
              <w:left w:val="nil"/>
              <w:bottom w:val="single" w:sz="8" w:space="0" w:color="000000"/>
              <w:right w:val="single" w:sz="8" w:space="0" w:color="000000"/>
            </w:tcBorders>
            <w:shd w:val="clear" w:color="000000" w:fill="000000"/>
            <w:vAlign w:val="center"/>
            <w:hideMark/>
          </w:tcPr>
          <w:p w14:paraId="60CF2938"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69" w:type="dxa"/>
            <w:tcBorders>
              <w:top w:val="nil"/>
              <w:left w:val="nil"/>
              <w:bottom w:val="single" w:sz="8" w:space="0" w:color="000000"/>
              <w:right w:val="single" w:sz="8" w:space="0" w:color="000000"/>
            </w:tcBorders>
            <w:shd w:val="clear" w:color="000000" w:fill="000000"/>
            <w:vAlign w:val="center"/>
            <w:hideMark/>
          </w:tcPr>
          <w:p w14:paraId="066D3D1D"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000000" w:fill="D9D9D9"/>
            <w:vAlign w:val="center"/>
            <w:hideMark/>
          </w:tcPr>
          <w:p w14:paraId="27CE2700"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54" w:type="dxa"/>
            <w:tcBorders>
              <w:top w:val="nil"/>
              <w:left w:val="nil"/>
              <w:bottom w:val="single" w:sz="8" w:space="0" w:color="000000"/>
              <w:right w:val="single" w:sz="8" w:space="0" w:color="000000"/>
            </w:tcBorders>
            <w:shd w:val="clear" w:color="000000" w:fill="D9D9D9"/>
            <w:vAlign w:val="center"/>
            <w:hideMark/>
          </w:tcPr>
          <w:p w14:paraId="2ABAFDF2"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41" w:type="dxa"/>
            <w:tcBorders>
              <w:top w:val="nil"/>
              <w:left w:val="nil"/>
              <w:bottom w:val="single" w:sz="8" w:space="0" w:color="000000"/>
              <w:right w:val="single" w:sz="8" w:space="0" w:color="000000"/>
            </w:tcBorders>
            <w:shd w:val="clear" w:color="000000" w:fill="000000"/>
            <w:vAlign w:val="center"/>
            <w:hideMark/>
          </w:tcPr>
          <w:p w14:paraId="62AD09AC"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000000"/>
            <w:vAlign w:val="center"/>
            <w:hideMark/>
          </w:tcPr>
          <w:p w14:paraId="235906BE"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D9D9D9"/>
            <w:vAlign w:val="center"/>
            <w:hideMark/>
          </w:tcPr>
          <w:p w14:paraId="29647926"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59" w:type="dxa"/>
            <w:tcBorders>
              <w:top w:val="nil"/>
              <w:left w:val="nil"/>
              <w:bottom w:val="single" w:sz="8" w:space="0" w:color="000000"/>
              <w:right w:val="single" w:sz="8" w:space="0" w:color="000000"/>
            </w:tcBorders>
            <w:shd w:val="clear" w:color="000000" w:fill="D9D9D9"/>
            <w:vAlign w:val="center"/>
            <w:hideMark/>
          </w:tcPr>
          <w:p w14:paraId="0E885D48"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5</w:t>
            </w:r>
          </w:p>
        </w:tc>
      </w:tr>
      <w:tr w:rsidR="00E8580D" w:rsidRPr="00D33558" w14:paraId="79259490"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68432308"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auto" w:fill="auto"/>
            <w:vAlign w:val="center"/>
            <w:hideMark/>
          </w:tcPr>
          <w:p w14:paraId="72A3C71D"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6</w:t>
            </w:r>
          </w:p>
        </w:tc>
        <w:tc>
          <w:tcPr>
            <w:tcW w:w="941" w:type="dxa"/>
            <w:tcBorders>
              <w:top w:val="nil"/>
              <w:left w:val="nil"/>
              <w:bottom w:val="single" w:sz="8" w:space="0" w:color="000000"/>
              <w:right w:val="single" w:sz="8" w:space="0" w:color="000000"/>
            </w:tcBorders>
            <w:shd w:val="clear" w:color="auto" w:fill="auto"/>
            <w:vAlign w:val="center"/>
            <w:hideMark/>
          </w:tcPr>
          <w:p w14:paraId="101AA23E"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000000"/>
            <w:vAlign w:val="center"/>
            <w:hideMark/>
          </w:tcPr>
          <w:p w14:paraId="68CEDDFE"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000000" w:fill="000000"/>
            <w:vAlign w:val="center"/>
            <w:hideMark/>
          </w:tcPr>
          <w:p w14:paraId="63273F53"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2" w:type="dxa"/>
            <w:tcBorders>
              <w:top w:val="nil"/>
              <w:left w:val="nil"/>
              <w:bottom w:val="single" w:sz="8" w:space="0" w:color="000000"/>
              <w:right w:val="single" w:sz="8" w:space="0" w:color="000000"/>
            </w:tcBorders>
            <w:shd w:val="clear" w:color="auto" w:fill="auto"/>
            <w:vAlign w:val="center"/>
            <w:hideMark/>
          </w:tcPr>
          <w:p w14:paraId="73B53C20"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66" w:type="dxa"/>
            <w:tcBorders>
              <w:top w:val="nil"/>
              <w:left w:val="nil"/>
              <w:bottom w:val="single" w:sz="8" w:space="0" w:color="000000"/>
              <w:right w:val="single" w:sz="8" w:space="0" w:color="000000"/>
            </w:tcBorders>
            <w:shd w:val="clear" w:color="000000" w:fill="000000"/>
            <w:vAlign w:val="center"/>
            <w:hideMark/>
          </w:tcPr>
          <w:p w14:paraId="0AD083D3"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1" w:type="dxa"/>
            <w:tcBorders>
              <w:top w:val="nil"/>
              <w:left w:val="nil"/>
              <w:bottom w:val="single" w:sz="8" w:space="0" w:color="000000"/>
              <w:right w:val="single" w:sz="8" w:space="0" w:color="000000"/>
            </w:tcBorders>
            <w:shd w:val="clear" w:color="auto" w:fill="auto"/>
            <w:vAlign w:val="center"/>
            <w:hideMark/>
          </w:tcPr>
          <w:p w14:paraId="7C5DF437"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69" w:type="dxa"/>
            <w:tcBorders>
              <w:top w:val="nil"/>
              <w:left w:val="nil"/>
              <w:bottom w:val="single" w:sz="8" w:space="0" w:color="000000"/>
              <w:right w:val="single" w:sz="8" w:space="0" w:color="000000"/>
            </w:tcBorders>
            <w:shd w:val="clear" w:color="000000" w:fill="000000"/>
            <w:vAlign w:val="center"/>
            <w:hideMark/>
          </w:tcPr>
          <w:p w14:paraId="3B6ED585"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auto" w:fill="auto"/>
            <w:vAlign w:val="center"/>
            <w:hideMark/>
          </w:tcPr>
          <w:p w14:paraId="26022CC1"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54" w:type="dxa"/>
            <w:tcBorders>
              <w:top w:val="nil"/>
              <w:left w:val="nil"/>
              <w:bottom w:val="single" w:sz="8" w:space="0" w:color="000000"/>
              <w:right w:val="single" w:sz="8" w:space="0" w:color="000000"/>
            </w:tcBorders>
            <w:shd w:val="clear" w:color="auto" w:fill="auto"/>
            <w:vAlign w:val="center"/>
            <w:hideMark/>
          </w:tcPr>
          <w:p w14:paraId="3C7BAEFF"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41" w:type="dxa"/>
            <w:tcBorders>
              <w:top w:val="nil"/>
              <w:left w:val="nil"/>
              <w:bottom w:val="single" w:sz="8" w:space="0" w:color="000000"/>
              <w:right w:val="single" w:sz="8" w:space="0" w:color="000000"/>
            </w:tcBorders>
            <w:shd w:val="clear" w:color="000000" w:fill="000000"/>
            <w:vAlign w:val="center"/>
            <w:hideMark/>
          </w:tcPr>
          <w:p w14:paraId="6FF54008"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000000"/>
            <w:vAlign w:val="center"/>
            <w:hideMark/>
          </w:tcPr>
          <w:p w14:paraId="2EA6531E"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auto" w:fill="auto"/>
            <w:vAlign w:val="center"/>
            <w:hideMark/>
          </w:tcPr>
          <w:p w14:paraId="3DCF6211"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59" w:type="dxa"/>
            <w:tcBorders>
              <w:top w:val="nil"/>
              <w:left w:val="nil"/>
              <w:bottom w:val="single" w:sz="8" w:space="0" w:color="000000"/>
              <w:right w:val="single" w:sz="8" w:space="0" w:color="000000"/>
            </w:tcBorders>
            <w:shd w:val="clear" w:color="auto" w:fill="auto"/>
            <w:vAlign w:val="center"/>
            <w:hideMark/>
          </w:tcPr>
          <w:p w14:paraId="57F1FA8B"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6</w:t>
            </w:r>
          </w:p>
        </w:tc>
      </w:tr>
      <w:tr w:rsidR="00E8580D" w:rsidRPr="00D33558" w14:paraId="113167D3"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31C151FF"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000000" w:fill="D9D9D9"/>
            <w:vAlign w:val="center"/>
            <w:hideMark/>
          </w:tcPr>
          <w:p w14:paraId="60737CE0"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7</w:t>
            </w:r>
          </w:p>
        </w:tc>
        <w:tc>
          <w:tcPr>
            <w:tcW w:w="941" w:type="dxa"/>
            <w:tcBorders>
              <w:top w:val="nil"/>
              <w:left w:val="nil"/>
              <w:bottom w:val="single" w:sz="8" w:space="0" w:color="000000"/>
              <w:right w:val="single" w:sz="8" w:space="0" w:color="000000"/>
            </w:tcBorders>
            <w:shd w:val="clear" w:color="000000" w:fill="000000"/>
            <w:vAlign w:val="center"/>
            <w:hideMark/>
          </w:tcPr>
          <w:p w14:paraId="498A8407"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000000" w:fill="D9D9D9"/>
            <w:vAlign w:val="center"/>
            <w:hideMark/>
          </w:tcPr>
          <w:p w14:paraId="61F7D489"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000000"/>
            <w:vAlign w:val="center"/>
            <w:hideMark/>
          </w:tcPr>
          <w:p w14:paraId="7BA17D5C"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2" w:type="dxa"/>
            <w:tcBorders>
              <w:top w:val="nil"/>
              <w:left w:val="nil"/>
              <w:bottom w:val="single" w:sz="8" w:space="0" w:color="000000"/>
              <w:right w:val="single" w:sz="8" w:space="0" w:color="000000"/>
            </w:tcBorders>
            <w:shd w:val="clear" w:color="000000" w:fill="D9D9D9"/>
            <w:vAlign w:val="center"/>
            <w:hideMark/>
          </w:tcPr>
          <w:p w14:paraId="7D531A58"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66" w:type="dxa"/>
            <w:tcBorders>
              <w:top w:val="nil"/>
              <w:left w:val="nil"/>
              <w:bottom w:val="single" w:sz="8" w:space="0" w:color="000000"/>
              <w:right w:val="single" w:sz="8" w:space="0" w:color="000000"/>
            </w:tcBorders>
            <w:shd w:val="clear" w:color="000000" w:fill="000000"/>
            <w:vAlign w:val="center"/>
            <w:hideMark/>
          </w:tcPr>
          <w:p w14:paraId="78269FC5"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1" w:type="dxa"/>
            <w:tcBorders>
              <w:top w:val="nil"/>
              <w:left w:val="nil"/>
              <w:bottom w:val="single" w:sz="8" w:space="0" w:color="000000"/>
              <w:right w:val="single" w:sz="8" w:space="0" w:color="000000"/>
            </w:tcBorders>
            <w:shd w:val="clear" w:color="000000" w:fill="D9D9D9"/>
            <w:vAlign w:val="center"/>
            <w:hideMark/>
          </w:tcPr>
          <w:p w14:paraId="7CCC47DE"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69" w:type="dxa"/>
            <w:tcBorders>
              <w:top w:val="nil"/>
              <w:left w:val="nil"/>
              <w:bottom w:val="single" w:sz="8" w:space="0" w:color="000000"/>
              <w:right w:val="single" w:sz="8" w:space="0" w:color="000000"/>
            </w:tcBorders>
            <w:shd w:val="clear" w:color="000000" w:fill="000000"/>
            <w:vAlign w:val="center"/>
            <w:hideMark/>
          </w:tcPr>
          <w:p w14:paraId="43EE00DD"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000000" w:fill="D9D9D9"/>
            <w:vAlign w:val="center"/>
            <w:hideMark/>
          </w:tcPr>
          <w:p w14:paraId="1CA409CF"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54" w:type="dxa"/>
            <w:tcBorders>
              <w:top w:val="nil"/>
              <w:left w:val="nil"/>
              <w:bottom w:val="single" w:sz="8" w:space="0" w:color="000000"/>
              <w:right w:val="single" w:sz="8" w:space="0" w:color="000000"/>
            </w:tcBorders>
            <w:shd w:val="clear" w:color="000000" w:fill="D9D9D9"/>
            <w:vAlign w:val="center"/>
            <w:hideMark/>
          </w:tcPr>
          <w:p w14:paraId="5C1916C6"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41" w:type="dxa"/>
            <w:tcBorders>
              <w:top w:val="nil"/>
              <w:left w:val="nil"/>
              <w:bottom w:val="single" w:sz="8" w:space="0" w:color="000000"/>
              <w:right w:val="single" w:sz="8" w:space="0" w:color="000000"/>
            </w:tcBorders>
            <w:shd w:val="clear" w:color="000000" w:fill="000000"/>
            <w:vAlign w:val="center"/>
            <w:hideMark/>
          </w:tcPr>
          <w:p w14:paraId="498B9C32"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000000"/>
            <w:vAlign w:val="center"/>
            <w:hideMark/>
          </w:tcPr>
          <w:p w14:paraId="0BF40415"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D9D9D9"/>
            <w:vAlign w:val="center"/>
            <w:hideMark/>
          </w:tcPr>
          <w:p w14:paraId="2B4D4BE8"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59" w:type="dxa"/>
            <w:tcBorders>
              <w:top w:val="nil"/>
              <w:left w:val="nil"/>
              <w:bottom w:val="single" w:sz="8" w:space="0" w:color="000000"/>
              <w:right w:val="single" w:sz="8" w:space="0" w:color="000000"/>
            </w:tcBorders>
            <w:shd w:val="clear" w:color="000000" w:fill="D9D9D9"/>
            <w:vAlign w:val="center"/>
            <w:hideMark/>
          </w:tcPr>
          <w:p w14:paraId="4F65D88D"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7</w:t>
            </w:r>
          </w:p>
        </w:tc>
      </w:tr>
      <w:tr w:rsidR="00E8580D" w:rsidRPr="00D33558" w14:paraId="71C2B333"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2F68D1E2"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auto" w:fill="auto"/>
            <w:vAlign w:val="center"/>
            <w:hideMark/>
          </w:tcPr>
          <w:p w14:paraId="6348A8D6"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8</w:t>
            </w:r>
          </w:p>
        </w:tc>
        <w:tc>
          <w:tcPr>
            <w:tcW w:w="941" w:type="dxa"/>
            <w:tcBorders>
              <w:top w:val="nil"/>
              <w:left w:val="nil"/>
              <w:bottom w:val="single" w:sz="8" w:space="0" w:color="000000"/>
              <w:right w:val="single" w:sz="8" w:space="0" w:color="000000"/>
            </w:tcBorders>
            <w:shd w:val="clear" w:color="auto" w:fill="auto"/>
            <w:vAlign w:val="center"/>
            <w:hideMark/>
          </w:tcPr>
          <w:p w14:paraId="7581FC7F"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000000"/>
            <w:vAlign w:val="center"/>
            <w:hideMark/>
          </w:tcPr>
          <w:p w14:paraId="16C07D6A"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000000" w:fill="000000"/>
            <w:vAlign w:val="center"/>
            <w:hideMark/>
          </w:tcPr>
          <w:p w14:paraId="719806EC"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2" w:type="dxa"/>
            <w:tcBorders>
              <w:top w:val="nil"/>
              <w:left w:val="nil"/>
              <w:bottom w:val="single" w:sz="8" w:space="0" w:color="000000"/>
              <w:right w:val="single" w:sz="8" w:space="0" w:color="000000"/>
            </w:tcBorders>
            <w:shd w:val="clear" w:color="auto" w:fill="auto"/>
            <w:vAlign w:val="center"/>
            <w:hideMark/>
          </w:tcPr>
          <w:p w14:paraId="704E8D82"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66" w:type="dxa"/>
            <w:tcBorders>
              <w:top w:val="nil"/>
              <w:left w:val="nil"/>
              <w:bottom w:val="single" w:sz="8" w:space="0" w:color="000000"/>
              <w:right w:val="single" w:sz="8" w:space="0" w:color="000000"/>
            </w:tcBorders>
            <w:shd w:val="clear" w:color="000000" w:fill="000000"/>
            <w:vAlign w:val="center"/>
            <w:hideMark/>
          </w:tcPr>
          <w:p w14:paraId="1097A526"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1" w:type="dxa"/>
            <w:tcBorders>
              <w:top w:val="nil"/>
              <w:left w:val="nil"/>
              <w:bottom w:val="single" w:sz="8" w:space="0" w:color="000000"/>
              <w:right w:val="single" w:sz="8" w:space="0" w:color="000000"/>
            </w:tcBorders>
            <w:shd w:val="clear" w:color="auto" w:fill="auto"/>
            <w:vAlign w:val="center"/>
            <w:hideMark/>
          </w:tcPr>
          <w:p w14:paraId="24A74C18"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69" w:type="dxa"/>
            <w:tcBorders>
              <w:top w:val="nil"/>
              <w:left w:val="nil"/>
              <w:bottom w:val="single" w:sz="8" w:space="0" w:color="000000"/>
              <w:right w:val="single" w:sz="8" w:space="0" w:color="000000"/>
            </w:tcBorders>
            <w:shd w:val="clear" w:color="000000" w:fill="000000"/>
            <w:vAlign w:val="center"/>
            <w:hideMark/>
          </w:tcPr>
          <w:p w14:paraId="411EEB6B"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auto" w:fill="auto"/>
            <w:vAlign w:val="center"/>
            <w:hideMark/>
          </w:tcPr>
          <w:p w14:paraId="5A3A3246"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54" w:type="dxa"/>
            <w:tcBorders>
              <w:top w:val="nil"/>
              <w:left w:val="nil"/>
              <w:bottom w:val="single" w:sz="8" w:space="0" w:color="000000"/>
              <w:right w:val="single" w:sz="8" w:space="0" w:color="000000"/>
            </w:tcBorders>
            <w:shd w:val="clear" w:color="000000" w:fill="000000"/>
            <w:vAlign w:val="center"/>
            <w:hideMark/>
          </w:tcPr>
          <w:p w14:paraId="05A78F6F"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41" w:type="dxa"/>
            <w:tcBorders>
              <w:top w:val="nil"/>
              <w:left w:val="nil"/>
              <w:bottom w:val="single" w:sz="8" w:space="0" w:color="000000"/>
              <w:right w:val="single" w:sz="8" w:space="0" w:color="000000"/>
            </w:tcBorders>
            <w:shd w:val="clear" w:color="auto" w:fill="auto"/>
            <w:vAlign w:val="center"/>
            <w:hideMark/>
          </w:tcPr>
          <w:p w14:paraId="08364D4D"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68" w:type="dxa"/>
            <w:tcBorders>
              <w:top w:val="nil"/>
              <w:left w:val="nil"/>
              <w:bottom w:val="single" w:sz="8" w:space="0" w:color="000000"/>
              <w:right w:val="single" w:sz="8" w:space="0" w:color="000000"/>
            </w:tcBorders>
            <w:shd w:val="clear" w:color="000000" w:fill="000000"/>
            <w:vAlign w:val="center"/>
            <w:hideMark/>
          </w:tcPr>
          <w:p w14:paraId="26402A63"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auto" w:fill="auto"/>
            <w:vAlign w:val="center"/>
            <w:hideMark/>
          </w:tcPr>
          <w:p w14:paraId="06A6E046"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59" w:type="dxa"/>
            <w:tcBorders>
              <w:top w:val="nil"/>
              <w:left w:val="nil"/>
              <w:bottom w:val="single" w:sz="8" w:space="0" w:color="000000"/>
              <w:right w:val="single" w:sz="8" w:space="0" w:color="000000"/>
            </w:tcBorders>
            <w:shd w:val="clear" w:color="auto" w:fill="auto"/>
            <w:vAlign w:val="center"/>
            <w:hideMark/>
          </w:tcPr>
          <w:p w14:paraId="4AF69BC5"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8</w:t>
            </w:r>
          </w:p>
        </w:tc>
      </w:tr>
      <w:tr w:rsidR="00E8580D" w:rsidRPr="00D33558" w14:paraId="1715355B"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5561952D"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000000" w:fill="D9D9D9"/>
            <w:vAlign w:val="center"/>
            <w:hideMark/>
          </w:tcPr>
          <w:p w14:paraId="1BA4BDAF"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9</w:t>
            </w:r>
          </w:p>
        </w:tc>
        <w:tc>
          <w:tcPr>
            <w:tcW w:w="941" w:type="dxa"/>
            <w:tcBorders>
              <w:top w:val="nil"/>
              <w:left w:val="nil"/>
              <w:bottom w:val="single" w:sz="8" w:space="0" w:color="000000"/>
              <w:right w:val="single" w:sz="8" w:space="0" w:color="000000"/>
            </w:tcBorders>
            <w:shd w:val="clear" w:color="000000" w:fill="000000"/>
            <w:vAlign w:val="center"/>
            <w:hideMark/>
          </w:tcPr>
          <w:p w14:paraId="1A0DB05A"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000000" w:fill="D9D9D9"/>
            <w:vAlign w:val="center"/>
            <w:hideMark/>
          </w:tcPr>
          <w:p w14:paraId="1A333501"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000000"/>
            <w:vAlign w:val="center"/>
            <w:hideMark/>
          </w:tcPr>
          <w:p w14:paraId="398525B4"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2" w:type="dxa"/>
            <w:tcBorders>
              <w:top w:val="nil"/>
              <w:left w:val="nil"/>
              <w:bottom w:val="single" w:sz="8" w:space="0" w:color="000000"/>
              <w:right w:val="single" w:sz="8" w:space="0" w:color="000000"/>
            </w:tcBorders>
            <w:shd w:val="clear" w:color="000000" w:fill="D9D9D9"/>
            <w:vAlign w:val="center"/>
            <w:hideMark/>
          </w:tcPr>
          <w:p w14:paraId="44044906"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66" w:type="dxa"/>
            <w:tcBorders>
              <w:top w:val="nil"/>
              <w:left w:val="nil"/>
              <w:bottom w:val="single" w:sz="8" w:space="0" w:color="000000"/>
              <w:right w:val="single" w:sz="8" w:space="0" w:color="000000"/>
            </w:tcBorders>
            <w:shd w:val="clear" w:color="000000" w:fill="000000"/>
            <w:vAlign w:val="center"/>
            <w:hideMark/>
          </w:tcPr>
          <w:p w14:paraId="737254D3"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1" w:type="dxa"/>
            <w:tcBorders>
              <w:top w:val="nil"/>
              <w:left w:val="nil"/>
              <w:bottom w:val="single" w:sz="8" w:space="0" w:color="000000"/>
              <w:right w:val="single" w:sz="8" w:space="0" w:color="000000"/>
            </w:tcBorders>
            <w:shd w:val="clear" w:color="000000" w:fill="D9D9D9"/>
            <w:vAlign w:val="center"/>
            <w:hideMark/>
          </w:tcPr>
          <w:p w14:paraId="042D2734"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69" w:type="dxa"/>
            <w:tcBorders>
              <w:top w:val="nil"/>
              <w:left w:val="nil"/>
              <w:bottom w:val="single" w:sz="8" w:space="0" w:color="000000"/>
              <w:right w:val="single" w:sz="8" w:space="0" w:color="000000"/>
            </w:tcBorders>
            <w:shd w:val="clear" w:color="000000" w:fill="000000"/>
            <w:vAlign w:val="center"/>
            <w:hideMark/>
          </w:tcPr>
          <w:p w14:paraId="5345B5CE"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000000" w:fill="D9D9D9"/>
            <w:vAlign w:val="center"/>
            <w:hideMark/>
          </w:tcPr>
          <w:p w14:paraId="345C775A"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54" w:type="dxa"/>
            <w:tcBorders>
              <w:top w:val="nil"/>
              <w:left w:val="nil"/>
              <w:bottom w:val="single" w:sz="8" w:space="0" w:color="000000"/>
              <w:right w:val="single" w:sz="8" w:space="0" w:color="000000"/>
            </w:tcBorders>
            <w:shd w:val="clear" w:color="000000" w:fill="000000"/>
            <w:vAlign w:val="center"/>
            <w:hideMark/>
          </w:tcPr>
          <w:p w14:paraId="5A5B9787"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41" w:type="dxa"/>
            <w:tcBorders>
              <w:top w:val="nil"/>
              <w:left w:val="nil"/>
              <w:bottom w:val="single" w:sz="8" w:space="0" w:color="000000"/>
              <w:right w:val="single" w:sz="8" w:space="0" w:color="000000"/>
            </w:tcBorders>
            <w:shd w:val="clear" w:color="000000" w:fill="D9D9D9"/>
            <w:vAlign w:val="center"/>
            <w:hideMark/>
          </w:tcPr>
          <w:p w14:paraId="06D0FC19"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68" w:type="dxa"/>
            <w:tcBorders>
              <w:top w:val="nil"/>
              <w:left w:val="nil"/>
              <w:bottom w:val="single" w:sz="8" w:space="0" w:color="000000"/>
              <w:right w:val="single" w:sz="8" w:space="0" w:color="000000"/>
            </w:tcBorders>
            <w:shd w:val="clear" w:color="000000" w:fill="000000"/>
            <w:vAlign w:val="center"/>
            <w:hideMark/>
          </w:tcPr>
          <w:p w14:paraId="1A640DB2"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D9D9D9"/>
            <w:vAlign w:val="center"/>
            <w:hideMark/>
          </w:tcPr>
          <w:p w14:paraId="0B6E2B80"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59" w:type="dxa"/>
            <w:tcBorders>
              <w:top w:val="nil"/>
              <w:left w:val="nil"/>
              <w:bottom w:val="single" w:sz="8" w:space="0" w:color="000000"/>
              <w:right w:val="single" w:sz="8" w:space="0" w:color="000000"/>
            </w:tcBorders>
            <w:shd w:val="clear" w:color="000000" w:fill="D9D9D9"/>
            <w:vAlign w:val="center"/>
            <w:hideMark/>
          </w:tcPr>
          <w:p w14:paraId="1C878C11"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9</w:t>
            </w:r>
          </w:p>
        </w:tc>
      </w:tr>
      <w:tr w:rsidR="00E8580D" w:rsidRPr="00D33558" w14:paraId="1BB128D4"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23AC9AFC"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auto" w:fill="auto"/>
            <w:vAlign w:val="center"/>
            <w:hideMark/>
          </w:tcPr>
          <w:p w14:paraId="2FC26E7E"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10</w:t>
            </w:r>
          </w:p>
        </w:tc>
        <w:tc>
          <w:tcPr>
            <w:tcW w:w="941" w:type="dxa"/>
            <w:tcBorders>
              <w:top w:val="nil"/>
              <w:left w:val="nil"/>
              <w:bottom w:val="single" w:sz="8" w:space="0" w:color="000000"/>
              <w:right w:val="single" w:sz="8" w:space="0" w:color="000000"/>
            </w:tcBorders>
            <w:shd w:val="clear" w:color="auto" w:fill="auto"/>
            <w:vAlign w:val="center"/>
            <w:hideMark/>
          </w:tcPr>
          <w:p w14:paraId="5115B369"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auto" w:fill="auto"/>
            <w:vAlign w:val="center"/>
            <w:hideMark/>
          </w:tcPr>
          <w:p w14:paraId="4890A29A"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000000"/>
            <w:vAlign w:val="center"/>
            <w:hideMark/>
          </w:tcPr>
          <w:p w14:paraId="6FBAD784"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2" w:type="dxa"/>
            <w:tcBorders>
              <w:top w:val="nil"/>
              <w:left w:val="nil"/>
              <w:bottom w:val="single" w:sz="8" w:space="0" w:color="000000"/>
              <w:right w:val="single" w:sz="8" w:space="0" w:color="000000"/>
            </w:tcBorders>
            <w:shd w:val="clear" w:color="auto" w:fill="auto"/>
            <w:vAlign w:val="center"/>
            <w:hideMark/>
          </w:tcPr>
          <w:p w14:paraId="6DEAE088"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66" w:type="dxa"/>
            <w:tcBorders>
              <w:top w:val="nil"/>
              <w:left w:val="nil"/>
              <w:bottom w:val="single" w:sz="8" w:space="0" w:color="000000"/>
              <w:right w:val="single" w:sz="8" w:space="0" w:color="000000"/>
            </w:tcBorders>
            <w:shd w:val="clear" w:color="000000" w:fill="000000"/>
            <w:vAlign w:val="center"/>
            <w:hideMark/>
          </w:tcPr>
          <w:p w14:paraId="66B4ABBA"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1" w:type="dxa"/>
            <w:tcBorders>
              <w:top w:val="nil"/>
              <w:left w:val="nil"/>
              <w:bottom w:val="single" w:sz="8" w:space="0" w:color="000000"/>
              <w:right w:val="single" w:sz="8" w:space="0" w:color="000000"/>
            </w:tcBorders>
            <w:shd w:val="clear" w:color="auto" w:fill="auto"/>
            <w:vAlign w:val="center"/>
            <w:hideMark/>
          </w:tcPr>
          <w:p w14:paraId="3C2CF52F"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69" w:type="dxa"/>
            <w:tcBorders>
              <w:top w:val="nil"/>
              <w:left w:val="nil"/>
              <w:bottom w:val="single" w:sz="8" w:space="0" w:color="000000"/>
              <w:right w:val="single" w:sz="8" w:space="0" w:color="000000"/>
            </w:tcBorders>
            <w:shd w:val="clear" w:color="000000" w:fill="000000"/>
            <w:vAlign w:val="center"/>
            <w:hideMark/>
          </w:tcPr>
          <w:p w14:paraId="23C6D428"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000000" w:fill="000000"/>
            <w:vAlign w:val="center"/>
            <w:hideMark/>
          </w:tcPr>
          <w:p w14:paraId="1DC5D255"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x</w:t>
            </w:r>
          </w:p>
        </w:tc>
        <w:tc>
          <w:tcPr>
            <w:tcW w:w="954" w:type="dxa"/>
            <w:tcBorders>
              <w:top w:val="nil"/>
              <w:left w:val="nil"/>
              <w:bottom w:val="single" w:sz="8" w:space="0" w:color="000000"/>
              <w:right w:val="single" w:sz="8" w:space="0" w:color="000000"/>
            </w:tcBorders>
            <w:shd w:val="clear" w:color="000000" w:fill="000000"/>
            <w:vAlign w:val="center"/>
            <w:hideMark/>
          </w:tcPr>
          <w:p w14:paraId="4922CB83"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41" w:type="dxa"/>
            <w:tcBorders>
              <w:top w:val="nil"/>
              <w:left w:val="nil"/>
              <w:bottom w:val="single" w:sz="8" w:space="0" w:color="000000"/>
              <w:right w:val="single" w:sz="8" w:space="0" w:color="000000"/>
            </w:tcBorders>
            <w:shd w:val="clear" w:color="auto" w:fill="auto"/>
            <w:vAlign w:val="center"/>
            <w:hideMark/>
          </w:tcPr>
          <w:p w14:paraId="56E6491D"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68" w:type="dxa"/>
            <w:tcBorders>
              <w:top w:val="nil"/>
              <w:left w:val="nil"/>
              <w:bottom w:val="single" w:sz="8" w:space="0" w:color="000000"/>
              <w:right w:val="single" w:sz="8" w:space="0" w:color="000000"/>
            </w:tcBorders>
            <w:shd w:val="clear" w:color="000000" w:fill="000000"/>
            <w:vAlign w:val="center"/>
            <w:hideMark/>
          </w:tcPr>
          <w:p w14:paraId="5B8FC649"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auto" w:fill="auto"/>
            <w:vAlign w:val="center"/>
            <w:hideMark/>
          </w:tcPr>
          <w:p w14:paraId="35B6B5D0"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59" w:type="dxa"/>
            <w:tcBorders>
              <w:top w:val="nil"/>
              <w:left w:val="nil"/>
              <w:bottom w:val="single" w:sz="8" w:space="0" w:color="000000"/>
              <w:right w:val="single" w:sz="8" w:space="0" w:color="000000"/>
            </w:tcBorders>
            <w:shd w:val="clear" w:color="auto" w:fill="auto"/>
            <w:vAlign w:val="center"/>
            <w:hideMark/>
          </w:tcPr>
          <w:p w14:paraId="3D69B77E"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10</w:t>
            </w:r>
          </w:p>
        </w:tc>
      </w:tr>
      <w:tr w:rsidR="00E8580D" w:rsidRPr="00D33558" w14:paraId="3B16447B"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76780E80"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000000" w:fill="D9D9D9"/>
            <w:vAlign w:val="center"/>
            <w:hideMark/>
          </w:tcPr>
          <w:p w14:paraId="76D13B42"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11</w:t>
            </w:r>
          </w:p>
        </w:tc>
        <w:tc>
          <w:tcPr>
            <w:tcW w:w="941" w:type="dxa"/>
            <w:tcBorders>
              <w:top w:val="nil"/>
              <w:left w:val="nil"/>
              <w:bottom w:val="single" w:sz="8" w:space="0" w:color="000000"/>
              <w:right w:val="single" w:sz="8" w:space="0" w:color="000000"/>
            </w:tcBorders>
            <w:shd w:val="clear" w:color="000000" w:fill="D9D9D9"/>
            <w:vAlign w:val="center"/>
            <w:hideMark/>
          </w:tcPr>
          <w:p w14:paraId="53DB4F6E"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D9D9D9"/>
            <w:vAlign w:val="center"/>
            <w:hideMark/>
          </w:tcPr>
          <w:p w14:paraId="1F8323ED"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000000"/>
            <w:vAlign w:val="center"/>
            <w:hideMark/>
          </w:tcPr>
          <w:p w14:paraId="05060355"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2" w:type="dxa"/>
            <w:tcBorders>
              <w:top w:val="nil"/>
              <w:left w:val="nil"/>
              <w:bottom w:val="single" w:sz="8" w:space="0" w:color="000000"/>
              <w:right w:val="single" w:sz="8" w:space="0" w:color="000000"/>
            </w:tcBorders>
            <w:shd w:val="clear" w:color="000000" w:fill="D9D9D9"/>
            <w:vAlign w:val="center"/>
            <w:hideMark/>
          </w:tcPr>
          <w:p w14:paraId="52BA8B40"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66" w:type="dxa"/>
            <w:tcBorders>
              <w:top w:val="nil"/>
              <w:left w:val="nil"/>
              <w:bottom w:val="single" w:sz="8" w:space="0" w:color="000000"/>
              <w:right w:val="single" w:sz="8" w:space="0" w:color="000000"/>
            </w:tcBorders>
            <w:shd w:val="clear" w:color="000000" w:fill="000000"/>
            <w:vAlign w:val="center"/>
            <w:hideMark/>
          </w:tcPr>
          <w:p w14:paraId="597CF901"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1" w:type="dxa"/>
            <w:tcBorders>
              <w:top w:val="nil"/>
              <w:left w:val="nil"/>
              <w:bottom w:val="single" w:sz="8" w:space="0" w:color="000000"/>
              <w:right w:val="single" w:sz="8" w:space="0" w:color="000000"/>
            </w:tcBorders>
            <w:shd w:val="clear" w:color="000000" w:fill="D9D9D9"/>
            <w:vAlign w:val="center"/>
            <w:hideMark/>
          </w:tcPr>
          <w:p w14:paraId="2A6984A4"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69" w:type="dxa"/>
            <w:tcBorders>
              <w:top w:val="nil"/>
              <w:left w:val="nil"/>
              <w:bottom w:val="single" w:sz="8" w:space="0" w:color="000000"/>
              <w:right w:val="single" w:sz="8" w:space="0" w:color="000000"/>
            </w:tcBorders>
            <w:shd w:val="clear" w:color="000000" w:fill="000000"/>
            <w:vAlign w:val="center"/>
            <w:hideMark/>
          </w:tcPr>
          <w:p w14:paraId="2D1242EC"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000000" w:fill="D9D9D9"/>
            <w:vAlign w:val="center"/>
            <w:hideMark/>
          </w:tcPr>
          <w:p w14:paraId="309E2C2E"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54" w:type="dxa"/>
            <w:tcBorders>
              <w:top w:val="nil"/>
              <w:left w:val="nil"/>
              <w:bottom w:val="single" w:sz="8" w:space="0" w:color="000000"/>
              <w:right w:val="single" w:sz="8" w:space="0" w:color="000000"/>
            </w:tcBorders>
            <w:shd w:val="clear" w:color="000000" w:fill="000000"/>
            <w:vAlign w:val="center"/>
            <w:hideMark/>
          </w:tcPr>
          <w:p w14:paraId="3F11AF63"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41" w:type="dxa"/>
            <w:tcBorders>
              <w:top w:val="nil"/>
              <w:left w:val="nil"/>
              <w:bottom w:val="single" w:sz="8" w:space="0" w:color="000000"/>
              <w:right w:val="single" w:sz="8" w:space="0" w:color="000000"/>
            </w:tcBorders>
            <w:shd w:val="clear" w:color="000000" w:fill="000000"/>
            <w:vAlign w:val="center"/>
            <w:hideMark/>
          </w:tcPr>
          <w:p w14:paraId="2482382B"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000000"/>
            <w:vAlign w:val="center"/>
            <w:hideMark/>
          </w:tcPr>
          <w:p w14:paraId="32B17CE0"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D9D9D9"/>
            <w:vAlign w:val="center"/>
            <w:hideMark/>
          </w:tcPr>
          <w:p w14:paraId="5E105A24"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59" w:type="dxa"/>
            <w:tcBorders>
              <w:top w:val="nil"/>
              <w:left w:val="nil"/>
              <w:bottom w:val="single" w:sz="8" w:space="0" w:color="000000"/>
              <w:right w:val="single" w:sz="8" w:space="0" w:color="000000"/>
            </w:tcBorders>
            <w:shd w:val="clear" w:color="000000" w:fill="D9D9D9"/>
            <w:vAlign w:val="center"/>
            <w:hideMark/>
          </w:tcPr>
          <w:p w14:paraId="345EFCD5"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11</w:t>
            </w:r>
          </w:p>
        </w:tc>
      </w:tr>
      <w:tr w:rsidR="00E8580D" w:rsidRPr="00D33558" w14:paraId="72F83D92"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604DF900"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auto" w:fill="auto"/>
            <w:vAlign w:val="center"/>
            <w:hideMark/>
          </w:tcPr>
          <w:p w14:paraId="2A56586E"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12</w:t>
            </w:r>
          </w:p>
        </w:tc>
        <w:tc>
          <w:tcPr>
            <w:tcW w:w="941" w:type="dxa"/>
            <w:tcBorders>
              <w:top w:val="nil"/>
              <w:left w:val="nil"/>
              <w:bottom w:val="single" w:sz="8" w:space="0" w:color="000000"/>
              <w:right w:val="single" w:sz="8" w:space="0" w:color="000000"/>
            </w:tcBorders>
            <w:shd w:val="clear" w:color="000000" w:fill="000000"/>
            <w:vAlign w:val="center"/>
            <w:hideMark/>
          </w:tcPr>
          <w:p w14:paraId="4D8B4F39"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x</w:t>
            </w:r>
          </w:p>
        </w:tc>
        <w:tc>
          <w:tcPr>
            <w:tcW w:w="1021" w:type="dxa"/>
            <w:tcBorders>
              <w:top w:val="nil"/>
              <w:left w:val="nil"/>
              <w:bottom w:val="single" w:sz="8" w:space="0" w:color="000000"/>
              <w:right w:val="single" w:sz="8" w:space="0" w:color="000000"/>
            </w:tcBorders>
            <w:shd w:val="clear" w:color="auto" w:fill="auto"/>
            <w:vAlign w:val="center"/>
            <w:hideMark/>
          </w:tcPr>
          <w:p w14:paraId="746B20AF"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000000"/>
            <w:vAlign w:val="center"/>
            <w:hideMark/>
          </w:tcPr>
          <w:p w14:paraId="4CD1D7C1"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2" w:type="dxa"/>
            <w:tcBorders>
              <w:top w:val="nil"/>
              <w:left w:val="nil"/>
              <w:bottom w:val="single" w:sz="8" w:space="0" w:color="000000"/>
              <w:right w:val="single" w:sz="8" w:space="0" w:color="000000"/>
            </w:tcBorders>
            <w:shd w:val="clear" w:color="000000" w:fill="000000"/>
            <w:vAlign w:val="center"/>
            <w:hideMark/>
          </w:tcPr>
          <w:p w14:paraId="294EDC75"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66" w:type="dxa"/>
            <w:tcBorders>
              <w:top w:val="nil"/>
              <w:left w:val="nil"/>
              <w:bottom w:val="single" w:sz="8" w:space="0" w:color="000000"/>
              <w:right w:val="single" w:sz="8" w:space="0" w:color="000000"/>
            </w:tcBorders>
            <w:shd w:val="clear" w:color="000000" w:fill="000000"/>
            <w:vAlign w:val="center"/>
            <w:hideMark/>
          </w:tcPr>
          <w:p w14:paraId="516C4A12"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1" w:type="dxa"/>
            <w:tcBorders>
              <w:top w:val="nil"/>
              <w:left w:val="nil"/>
              <w:bottom w:val="single" w:sz="8" w:space="0" w:color="000000"/>
              <w:right w:val="single" w:sz="8" w:space="0" w:color="000000"/>
            </w:tcBorders>
            <w:shd w:val="clear" w:color="auto" w:fill="auto"/>
            <w:vAlign w:val="center"/>
            <w:hideMark/>
          </w:tcPr>
          <w:p w14:paraId="42627F03"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69" w:type="dxa"/>
            <w:tcBorders>
              <w:top w:val="nil"/>
              <w:left w:val="nil"/>
              <w:bottom w:val="single" w:sz="8" w:space="0" w:color="000000"/>
              <w:right w:val="single" w:sz="8" w:space="0" w:color="000000"/>
            </w:tcBorders>
            <w:shd w:val="clear" w:color="000000" w:fill="000000"/>
            <w:vAlign w:val="center"/>
            <w:hideMark/>
          </w:tcPr>
          <w:p w14:paraId="57AF7433"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auto" w:fill="auto"/>
            <w:vAlign w:val="center"/>
            <w:hideMark/>
          </w:tcPr>
          <w:p w14:paraId="0109A7C4"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54" w:type="dxa"/>
            <w:tcBorders>
              <w:top w:val="nil"/>
              <w:left w:val="nil"/>
              <w:bottom w:val="single" w:sz="8" w:space="0" w:color="000000"/>
              <w:right w:val="single" w:sz="8" w:space="0" w:color="000000"/>
            </w:tcBorders>
            <w:shd w:val="clear" w:color="000000" w:fill="000000"/>
            <w:vAlign w:val="center"/>
            <w:hideMark/>
          </w:tcPr>
          <w:p w14:paraId="6A75B882"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41" w:type="dxa"/>
            <w:tcBorders>
              <w:top w:val="nil"/>
              <w:left w:val="nil"/>
              <w:bottom w:val="single" w:sz="8" w:space="0" w:color="000000"/>
              <w:right w:val="single" w:sz="8" w:space="0" w:color="000000"/>
            </w:tcBorders>
            <w:shd w:val="clear" w:color="000000" w:fill="000000"/>
            <w:vAlign w:val="center"/>
            <w:hideMark/>
          </w:tcPr>
          <w:p w14:paraId="413436CF"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000000"/>
            <w:vAlign w:val="center"/>
            <w:hideMark/>
          </w:tcPr>
          <w:p w14:paraId="0B277181"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000000"/>
            <w:vAlign w:val="center"/>
            <w:hideMark/>
          </w:tcPr>
          <w:p w14:paraId="033A0E3A"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9" w:type="dxa"/>
            <w:tcBorders>
              <w:top w:val="nil"/>
              <w:left w:val="nil"/>
              <w:bottom w:val="single" w:sz="8" w:space="0" w:color="000000"/>
              <w:right w:val="single" w:sz="8" w:space="0" w:color="000000"/>
            </w:tcBorders>
            <w:shd w:val="clear" w:color="auto" w:fill="auto"/>
            <w:vAlign w:val="center"/>
            <w:hideMark/>
          </w:tcPr>
          <w:p w14:paraId="65406890"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12</w:t>
            </w:r>
          </w:p>
        </w:tc>
      </w:tr>
      <w:tr w:rsidR="00E8580D" w:rsidRPr="00D33558" w14:paraId="6543777F"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385EF20A"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000000" w:fill="D9D9D9"/>
            <w:vAlign w:val="center"/>
            <w:hideMark/>
          </w:tcPr>
          <w:p w14:paraId="2D7847F8"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13</w:t>
            </w:r>
          </w:p>
        </w:tc>
        <w:tc>
          <w:tcPr>
            <w:tcW w:w="941" w:type="dxa"/>
            <w:tcBorders>
              <w:top w:val="nil"/>
              <w:left w:val="nil"/>
              <w:bottom w:val="single" w:sz="8" w:space="0" w:color="000000"/>
              <w:right w:val="single" w:sz="8" w:space="0" w:color="000000"/>
            </w:tcBorders>
            <w:shd w:val="clear" w:color="000000" w:fill="D9D9D9"/>
            <w:vAlign w:val="center"/>
            <w:hideMark/>
          </w:tcPr>
          <w:p w14:paraId="7A6DC2DE"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21" w:type="dxa"/>
            <w:tcBorders>
              <w:top w:val="nil"/>
              <w:left w:val="nil"/>
              <w:bottom w:val="single" w:sz="8" w:space="0" w:color="000000"/>
              <w:right w:val="single" w:sz="8" w:space="0" w:color="000000"/>
            </w:tcBorders>
            <w:shd w:val="clear" w:color="000000" w:fill="000000"/>
            <w:vAlign w:val="center"/>
            <w:hideMark/>
          </w:tcPr>
          <w:p w14:paraId="5FD9AD51"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000000" w:fill="000000"/>
            <w:vAlign w:val="center"/>
            <w:hideMark/>
          </w:tcPr>
          <w:p w14:paraId="3CDAE134"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2" w:type="dxa"/>
            <w:tcBorders>
              <w:top w:val="nil"/>
              <w:left w:val="nil"/>
              <w:bottom w:val="single" w:sz="8" w:space="0" w:color="000000"/>
              <w:right w:val="single" w:sz="8" w:space="0" w:color="000000"/>
            </w:tcBorders>
            <w:shd w:val="clear" w:color="000000" w:fill="D9D9D9"/>
            <w:vAlign w:val="center"/>
            <w:hideMark/>
          </w:tcPr>
          <w:p w14:paraId="33FE6D7F"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66" w:type="dxa"/>
            <w:tcBorders>
              <w:top w:val="nil"/>
              <w:left w:val="nil"/>
              <w:bottom w:val="single" w:sz="8" w:space="0" w:color="000000"/>
              <w:right w:val="single" w:sz="8" w:space="0" w:color="000000"/>
            </w:tcBorders>
            <w:shd w:val="clear" w:color="000000" w:fill="000000"/>
            <w:vAlign w:val="center"/>
            <w:hideMark/>
          </w:tcPr>
          <w:p w14:paraId="42BB604D"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1" w:type="dxa"/>
            <w:tcBorders>
              <w:top w:val="nil"/>
              <w:left w:val="nil"/>
              <w:bottom w:val="single" w:sz="8" w:space="0" w:color="000000"/>
              <w:right w:val="single" w:sz="8" w:space="0" w:color="000000"/>
            </w:tcBorders>
            <w:shd w:val="clear" w:color="000000" w:fill="D9D9D9"/>
            <w:vAlign w:val="center"/>
            <w:hideMark/>
          </w:tcPr>
          <w:p w14:paraId="296A4889"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69" w:type="dxa"/>
            <w:tcBorders>
              <w:top w:val="nil"/>
              <w:left w:val="nil"/>
              <w:bottom w:val="single" w:sz="8" w:space="0" w:color="000000"/>
              <w:right w:val="single" w:sz="8" w:space="0" w:color="000000"/>
            </w:tcBorders>
            <w:shd w:val="clear" w:color="000000" w:fill="000000"/>
            <w:vAlign w:val="center"/>
            <w:hideMark/>
          </w:tcPr>
          <w:p w14:paraId="6D6D6C16"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000000" w:fill="D9D9D9"/>
            <w:vAlign w:val="center"/>
            <w:hideMark/>
          </w:tcPr>
          <w:p w14:paraId="19D86A4D"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54" w:type="dxa"/>
            <w:tcBorders>
              <w:top w:val="nil"/>
              <w:left w:val="nil"/>
              <w:bottom w:val="single" w:sz="8" w:space="0" w:color="000000"/>
              <w:right w:val="single" w:sz="8" w:space="0" w:color="000000"/>
            </w:tcBorders>
            <w:shd w:val="clear" w:color="000000" w:fill="000000"/>
            <w:vAlign w:val="center"/>
            <w:hideMark/>
          </w:tcPr>
          <w:p w14:paraId="1E72CB70"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41" w:type="dxa"/>
            <w:tcBorders>
              <w:top w:val="nil"/>
              <w:left w:val="nil"/>
              <w:bottom w:val="single" w:sz="8" w:space="0" w:color="000000"/>
              <w:right w:val="single" w:sz="8" w:space="0" w:color="000000"/>
            </w:tcBorders>
            <w:shd w:val="clear" w:color="000000" w:fill="D9D9D9"/>
            <w:vAlign w:val="center"/>
            <w:hideMark/>
          </w:tcPr>
          <w:p w14:paraId="34F35BC2"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68" w:type="dxa"/>
            <w:tcBorders>
              <w:top w:val="nil"/>
              <w:left w:val="nil"/>
              <w:bottom w:val="single" w:sz="8" w:space="0" w:color="000000"/>
              <w:right w:val="single" w:sz="8" w:space="0" w:color="000000"/>
            </w:tcBorders>
            <w:shd w:val="clear" w:color="000000" w:fill="000000"/>
            <w:vAlign w:val="center"/>
            <w:hideMark/>
          </w:tcPr>
          <w:p w14:paraId="7713F3AB"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000000" w:fill="D9D9D9"/>
            <w:vAlign w:val="center"/>
            <w:hideMark/>
          </w:tcPr>
          <w:p w14:paraId="5377F14A"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59" w:type="dxa"/>
            <w:tcBorders>
              <w:top w:val="nil"/>
              <w:left w:val="nil"/>
              <w:bottom w:val="single" w:sz="8" w:space="0" w:color="000000"/>
              <w:right w:val="single" w:sz="8" w:space="0" w:color="000000"/>
            </w:tcBorders>
            <w:shd w:val="clear" w:color="000000" w:fill="D9D9D9"/>
            <w:vAlign w:val="center"/>
            <w:hideMark/>
          </w:tcPr>
          <w:p w14:paraId="3B707BA0"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13</w:t>
            </w:r>
          </w:p>
        </w:tc>
      </w:tr>
      <w:tr w:rsidR="00E8580D" w:rsidRPr="00D33558" w14:paraId="44E430A2" w14:textId="77777777" w:rsidTr="00E8580D">
        <w:trPr>
          <w:gridAfter w:val="1"/>
          <w:wAfter w:w="14" w:type="dxa"/>
          <w:trHeight w:val="223"/>
        </w:trPr>
        <w:tc>
          <w:tcPr>
            <w:tcW w:w="941" w:type="dxa"/>
            <w:tcBorders>
              <w:top w:val="nil"/>
              <w:left w:val="single" w:sz="8" w:space="0" w:color="000000"/>
              <w:bottom w:val="single" w:sz="8" w:space="0" w:color="000000"/>
              <w:right w:val="single" w:sz="8" w:space="0" w:color="000000"/>
            </w:tcBorders>
            <w:shd w:val="clear" w:color="auto" w:fill="auto"/>
            <w:vAlign w:val="center"/>
            <w:hideMark/>
          </w:tcPr>
          <w:p w14:paraId="684C4330" w14:textId="77777777" w:rsidR="00E8580D" w:rsidRPr="00DE77F9" w:rsidRDefault="00E8580D" w:rsidP="00E8580D">
            <w:pPr>
              <w:spacing w:after="0"/>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58" w:type="dxa"/>
            <w:tcBorders>
              <w:top w:val="nil"/>
              <w:left w:val="nil"/>
              <w:bottom w:val="single" w:sz="8" w:space="0" w:color="000000"/>
              <w:right w:val="single" w:sz="8" w:space="0" w:color="000000"/>
            </w:tcBorders>
            <w:shd w:val="clear" w:color="auto" w:fill="auto"/>
            <w:vAlign w:val="center"/>
            <w:hideMark/>
          </w:tcPr>
          <w:p w14:paraId="50BA7289"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14</w:t>
            </w:r>
          </w:p>
        </w:tc>
        <w:tc>
          <w:tcPr>
            <w:tcW w:w="941" w:type="dxa"/>
            <w:tcBorders>
              <w:top w:val="nil"/>
              <w:left w:val="nil"/>
              <w:bottom w:val="single" w:sz="8" w:space="0" w:color="000000"/>
              <w:right w:val="single" w:sz="8" w:space="0" w:color="000000"/>
            </w:tcBorders>
            <w:shd w:val="clear" w:color="000000" w:fill="000000"/>
            <w:vAlign w:val="center"/>
            <w:hideMark/>
          </w:tcPr>
          <w:p w14:paraId="1BC8D367"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000000" w:fill="000000"/>
            <w:vAlign w:val="center"/>
            <w:hideMark/>
          </w:tcPr>
          <w:p w14:paraId="0262E3E6"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21" w:type="dxa"/>
            <w:tcBorders>
              <w:top w:val="nil"/>
              <w:left w:val="nil"/>
              <w:bottom w:val="single" w:sz="8" w:space="0" w:color="000000"/>
              <w:right w:val="single" w:sz="8" w:space="0" w:color="000000"/>
            </w:tcBorders>
            <w:shd w:val="clear" w:color="auto" w:fill="auto"/>
            <w:vAlign w:val="center"/>
            <w:hideMark/>
          </w:tcPr>
          <w:p w14:paraId="26CD9AFD"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22" w:type="dxa"/>
            <w:tcBorders>
              <w:top w:val="nil"/>
              <w:left w:val="nil"/>
              <w:bottom w:val="single" w:sz="8" w:space="0" w:color="000000"/>
              <w:right w:val="single" w:sz="8" w:space="0" w:color="000000"/>
            </w:tcBorders>
            <w:shd w:val="clear" w:color="000000" w:fill="000000"/>
            <w:vAlign w:val="center"/>
            <w:hideMark/>
          </w:tcPr>
          <w:p w14:paraId="38BFAABD"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966" w:type="dxa"/>
            <w:tcBorders>
              <w:top w:val="nil"/>
              <w:left w:val="nil"/>
              <w:bottom w:val="single" w:sz="8" w:space="0" w:color="000000"/>
              <w:right w:val="single" w:sz="8" w:space="0" w:color="000000"/>
            </w:tcBorders>
            <w:shd w:val="clear" w:color="000000" w:fill="000000"/>
            <w:vAlign w:val="center"/>
            <w:hideMark/>
          </w:tcPr>
          <w:p w14:paraId="2C05E270"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1" w:type="dxa"/>
            <w:tcBorders>
              <w:top w:val="nil"/>
              <w:left w:val="nil"/>
              <w:bottom w:val="single" w:sz="8" w:space="0" w:color="000000"/>
              <w:right w:val="single" w:sz="8" w:space="0" w:color="000000"/>
            </w:tcBorders>
            <w:shd w:val="clear" w:color="auto" w:fill="auto"/>
            <w:vAlign w:val="center"/>
            <w:hideMark/>
          </w:tcPr>
          <w:p w14:paraId="78CCAAFD"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69" w:type="dxa"/>
            <w:tcBorders>
              <w:top w:val="nil"/>
              <w:left w:val="nil"/>
              <w:bottom w:val="single" w:sz="8" w:space="0" w:color="000000"/>
              <w:right w:val="single" w:sz="8" w:space="0" w:color="000000"/>
            </w:tcBorders>
            <w:shd w:val="clear" w:color="000000" w:fill="000000"/>
            <w:vAlign w:val="center"/>
            <w:hideMark/>
          </w:tcPr>
          <w:p w14:paraId="5EC8B6FA"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4" w:type="dxa"/>
            <w:tcBorders>
              <w:top w:val="nil"/>
              <w:left w:val="nil"/>
              <w:bottom w:val="single" w:sz="8" w:space="0" w:color="000000"/>
              <w:right w:val="single" w:sz="8" w:space="0" w:color="000000"/>
            </w:tcBorders>
            <w:shd w:val="clear" w:color="auto" w:fill="auto"/>
            <w:vAlign w:val="center"/>
            <w:hideMark/>
          </w:tcPr>
          <w:p w14:paraId="55207374"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54" w:type="dxa"/>
            <w:tcBorders>
              <w:top w:val="nil"/>
              <w:left w:val="nil"/>
              <w:bottom w:val="single" w:sz="8" w:space="0" w:color="000000"/>
              <w:right w:val="single" w:sz="8" w:space="0" w:color="000000"/>
            </w:tcBorders>
            <w:shd w:val="clear" w:color="000000" w:fill="000000"/>
            <w:vAlign w:val="center"/>
            <w:hideMark/>
          </w:tcPr>
          <w:p w14:paraId="58FA12CA"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41" w:type="dxa"/>
            <w:tcBorders>
              <w:top w:val="nil"/>
              <w:left w:val="nil"/>
              <w:bottom w:val="single" w:sz="8" w:space="0" w:color="000000"/>
              <w:right w:val="single" w:sz="8" w:space="0" w:color="000000"/>
            </w:tcBorders>
            <w:shd w:val="clear" w:color="auto" w:fill="auto"/>
            <w:vAlign w:val="center"/>
            <w:hideMark/>
          </w:tcPr>
          <w:p w14:paraId="0CAFAD92"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1068" w:type="dxa"/>
            <w:tcBorders>
              <w:top w:val="nil"/>
              <w:left w:val="nil"/>
              <w:bottom w:val="single" w:sz="8" w:space="0" w:color="000000"/>
              <w:right w:val="single" w:sz="8" w:space="0" w:color="000000"/>
            </w:tcBorders>
            <w:shd w:val="clear" w:color="000000" w:fill="000000"/>
            <w:vAlign w:val="center"/>
            <w:hideMark/>
          </w:tcPr>
          <w:p w14:paraId="4AA279E1" w14:textId="77777777" w:rsidR="00E8580D" w:rsidRPr="00DE77F9" w:rsidRDefault="00E8580D" w:rsidP="00E8580D">
            <w:pPr>
              <w:spacing w:after="0"/>
              <w:jc w:val="center"/>
              <w:rPr>
                <w:rFonts w:ascii="Helvetica Neue" w:eastAsia="Times New Roman" w:hAnsi="Helvetica Neue" w:cs="Calibri"/>
                <w:color w:val="000000"/>
                <w:sz w:val="20"/>
                <w:szCs w:val="20"/>
              </w:rPr>
            </w:pPr>
            <w:r w:rsidRPr="00DE77F9">
              <w:rPr>
                <w:rFonts w:ascii="Helvetica Neue" w:eastAsia="Times New Roman" w:hAnsi="Helvetica Neue" w:cs="Calibri"/>
                <w:color w:val="000000"/>
                <w:sz w:val="20"/>
                <w:szCs w:val="20"/>
              </w:rPr>
              <w:t> </w:t>
            </w:r>
          </w:p>
        </w:tc>
        <w:tc>
          <w:tcPr>
            <w:tcW w:w="1068" w:type="dxa"/>
            <w:tcBorders>
              <w:top w:val="nil"/>
              <w:left w:val="nil"/>
              <w:bottom w:val="single" w:sz="8" w:space="0" w:color="000000"/>
              <w:right w:val="single" w:sz="8" w:space="0" w:color="000000"/>
            </w:tcBorders>
            <w:shd w:val="clear" w:color="auto" w:fill="auto"/>
            <w:vAlign w:val="center"/>
            <w:hideMark/>
          </w:tcPr>
          <w:p w14:paraId="562A7D49"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x</w:t>
            </w:r>
          </w:p>
        </w:tc>
        <w:tc>
          <w:tcPr>
            <w:tcW w:w="959" w:type="dxa"/>
            <w:tcBorders>
              <w:top w:val="nil"/>
              <w:left w:val="nil"/>
              <w:bottom w:val="single" w:sz="8" w:space="0" w:color="000000"/>
              <w:right w:val="single" w:sz="8" w:space="0" w:color="000000"/>
            </w:tcBorders>
            <w:shd w:val="clear" w:color="auto" w:fill="auto"/>
            <w:vAlign w:val="center"/>
            <w:hideMark/>
          </w:tcPr>
          <w:p w14:paraId="37153D7A" w14:textId="77777777" w:rsidR="00E8580D" w:rsidRPr="00DE77F9" w:rsidRDefault="00E8580D" w:rsidP="00E8580D">
            <w:pPr>
              <w:spacing w:after="0"/>
              <w:jc w:val="center"/>
              <w:rPr>
                <w:rFonts w:ascii="Calibri" w:eastAsia="Times New Roman" w:hAnsi="Calibri" w:cs="Calibri"/>
                <w:b/>
                <w:bCs/>
                <w:color w:val="000000"/>
                <w:sz w:val="20"/>
                <w:szCs w:val="20"/>
              </w:rPr>
            </w:pPr>
            <w:r w:rsidRPr="00DE77F9">
              <w:rPr>
                <w:rFonts w:ascii="Calibri" w:eastAsia="Times New Roman" w:hAnsi="Calibri" w:cs="Calibri"/>
                <w:b/>
                <w:bCs/>
                <w:color w:val="000000"/>
                <w:sz w:val="20"/>
                <w:szCs w:val="20"/>
              </w:rPr>
              <w:t>14</w:t>
            </w:r>
          </w:p>
        </w:tc>
      </w:tr>
    </w:tbl>
    <w:p w14:paraId="0C927B8D" w14:textId="77777777" w:rsidR="00E8580D" w:rsidRDefault="00E8580D" w:rsidP="00331398">
      <w:pPr>
        <w:pStyle w:val="BodyText"/>
        <w:ind w:right="12"/>
        <w:jc w:val="center"/>
        <w:rPr>
          <w:color w:val="C00000"/>
        </w:rPr>
      </w:pPr>
    </w:p>
    <w:sectPr w:rsidR="00E8580D" w:rsidSect="00E8580D">
      <w:pgSz w:w="15840" w:h="12240" w:orient="landscape"/>
      <w:pgMar w:top="940" w:right="2720" w:bottom="940" w:left="940" w:header="389" w:footer="143"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2B4BFA" w14:textId="77777777" w:rsidR="00EB6760" w:rsidRDefault="00EB6760">
      <w:r>
        <w:separator/>
      </w:r>
    </w:p>
  </w:endnote>
  <w:endnote w:type="continuationSeparator" w:id="0">
    <w:p w14:paraId="51E2BBEE" w14:textId="77777777" w:rsidR="00EB6760" w:rsidRDefault="00EB6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NeueLT Std Lt">
    <w:altName w:val="Arial"/>
    <w:panose1 w:val="020B0403020202020204"/>
    <w:charset w:val="00"/>
    <w:family w:val="swiss"/>
    <w:pitch w:val="variable"/>
    <w:sig w:usb0="800000AF" w:usb1="4000204A" w:usb2="00000000" w:usb3="00000000" w:csb0="00000001" w:csb1="00000000"/>
  </w:font>
  <w:font w:name="Helvetica Neue">
    <w:altName w:val="Courier New"/>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4AB39" w14:textId="77777777" w:rsidR="00741C18" w:rsidRDefault="00741C18" w:rsidP="00787622">
    <w:pPr>
      <w:pStyle w:val="Footer"/>
      <w:tabs>
        <w:tab w:val="clear" w:pos="4680"/>
        <w:tab w:val="clear" w:pos="9360"/>
      </w:tabs>
      <w:jc w:val="center"/>
      <w:rPr>
        <w:b/>
        <w:bCs/>
        <w:color w:val="FF0000"/>
        <w:sz w:val="16"/>
        <w:szCs w:val="16"/>
      </w:rPr>
    </w:pPr>
  </w:p>
  <w:p w14:paraId="04297AEF" w14:textId="651C628E" w:rsidR="00741C18" w:rsidRPr="00787622" w:rsidRDefault="00741C18" w:rsidP="00787622">
    <w:pPr>
      <w:pStyle w:val="Footer"/>
      <w:tabs>
        <w:tab w:val="clear" w:pos="4680"/>
        <w:tab w:val="clear" w:pos="9360"/>
      </w:tabs>
      <w:rPr>
        <w:sz w:val="14"/>
        <w:szCs w:val="14"/>
      </w:rPr>
    </w:pPr>
    <w:r w:rsidRPr="00787622">
      <w:rPr>
        <w:sz w:val="14"/>
        <w:szCs w:val="14"/>
      </w:rPr>
      <w:t xml:space="preserve">Approved by Swimming Canada Selection Committee </w:t>
    </w:r>
    <w:r>
      <w:rPr>
        <w:b/>
        <w:bCs/>
        <w:sz w:val="14"/>
        <w:szCs w:val="14"/>
      </w:rPr>
      <w:t>25 November 2019</w:t>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sidRPr="00787622">
      <w:rPr>
        <w:sz w:val="14"/>
        <w:szCs w:val="14"/>
      </w:rPr>
      <w:t xml:space="preserve">Page </w:t>
    </w:r>
    <w:r w:rsidRPr="00787622">
      <w:rPr>
        <w:sz w:val="14"/>
        <w:szCs w:val="14"/>
      </w:rPr>
      <w:fldChar w:fldCharType="begin"/>
    </w:r>
    <w:r w:rsidRPr="00787622">
      <w:rPr>
        <w:sz w:val="14"/>
        <w:szCs w:val="14"/>
      </w:rPr>
      <w:instrText xml:space="preserve"> PAGE  \* MERGEFORMAT </w:instrText>
    </w:r>
    <w:r w:rsidRPr="00787622">
      <w:rPr>
        <w:sz w:val="14"/>
        <w:szCs w:val="14"/>
      </w:rPr>
      <w:fldChar w:fldCharType="separate"/>
    </w:r>
    <w:r w:rsidR="00170EE4">
      <w:rPr>
        <w:noProof/>
        <w:sz w:val="14"/>
        <w:szCs w:val="14"/>
      </w:rPr>
      <w:t>13</w:t>
    </w:r>
    <w:r w:rsidRPr="00787622">
      <w:rPr>
        <w:sz w:val="14"/>
        <w:szCs w:val="14"/>
      </w:rPr>
      <w:fldChar w:fldCharType="end"/>
    </w:r>
    <w:r w:rsidRPr="00787622">
      <w:rPr>
        <w:sz w:val="14"/>
        <w:szCs w:val="14"/>
      </w:rPr>
      <w:t xml:space="preserve"> of </w:t>
    </w:r>
    <w:r>
      <w:rPr>
        <w:sz w:val="14"/>
        <w:szCs w:val="14"/>
      </w:rPr>
      <w:t>13</w:t>
    </w:r>
  </w:p>
  <w:p w14:paraId="465DD267" w14:textId="77777777" w:rsidR="00741C18" w:rsidRDefault="00741C1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12DB8" w14:textId="7A8BCE44" w:rsidR="00741C18" w:rsidRPr="00787622" w:rsidRDefault="00741C18" w:rsidP="00336CE7">
    <w:pPr>
      <w:pStyle w:val="Footer"/>
      <w:tabs>
        <w:tab w:val="clear" w:pos="4680"/>
        <w:tab w:val="clear" w:pos="9360"/>
      </w:tabs>
      <w:rPr>
        <w:sz w:val="14"/>
        <w:szCs w:val="14"/>
      </w:rPr>
    </w:pPr>
    <w:r w:rsidRPr="00787622">
      <w:rPr>
        <w:sz w:val="14"/>
        <w:szCs w:val="14"/>
      </w:rPr>
      <w:t xml:space="preserve">Approved by Swimming Canada Selection Committee </w:t>
    </w:r>
    <w:r w:rsidR="00BB67BC">
      <w:rPr>
        <w:sz w:val="14"/>
        <w:szCs w:val="14"/>
      </w:rPr>
      <w:t xml:space="preserve">25 </w:t>
    </w:r>
    <w:r w:rsidR="00BB67BC">
      <w:rPr>
        <w:b/>
        <w:bCs/>
        <w:sz w:val="14"/>
        <w:szCs w:val="14"/>
      </w:rPr>
      <w:t>November</w:t>
    </w:r>
    <w:r>
      <w:rPr>
        <w:b/>
        <w:bCs/>
        <w:sz w:val="14"/>
        <w:szCs w:val="14"/>
      </w:rPr>
      <w:t xml:space="preserve"> 2019</w:t>
    </w:r>
    <w:r>
      <w:rPr>
        <w:sz w:val="14"/>
        <w:szCs w:val="14"/>
      </w:rPr>
      <w:tab/>
    </w:r>
    <w:r>
      <w:rPr>
        <w:sz w:val="14"/>
        <w:szCs w:val="14"/>
      </w:rPr>
      <w:tab/>
    </w:r>
    <w:r>
      <w:rPr>
        <w:sz w:val="14"/>
        <w:szCs w:val="14"/>
      </w:rPr>
      <w:tab/>
    </w:r>
    <w:r>
      <w:rPr>
        <w:sz w:val="14"/>
        <w:szCs w:val="14"/>
      </w:rPr>
      <w:tab/>
    </w:r>
    <w:r>
      <w:rPr>
        <w:sz w:val="14"/>
        <w:szCs w:val="14"/>
      </w:rPr>
      <w:tab/>
    </w:r>
    <w:r>
      <w:rPr>
        <w:sz w:val="14"/>
        <w:szCs w:val="14"/>
      </w:rPr>
      <w:tab/>
    </w:r>
    <w:r>
      <w:rPr>
        <w:sz w:val="14"/>
        <w:szCs w:val="14"/>
      </w:rPr>
      <w:tab/>
    </w:r>
    <w:r w:rsidRPr="00787622">
      <w:rPr>
        <w:sz w:val="14"/>
        <w:szCs w:val="14"/>
      </w:rPr>
      <w:t xml:space="preserve">Page </w:t>
    </w:r>
    <w:r w:rsidRPr="00787622">
      <w:rPr>
        <w:sz w:val="14"/>
        <w:szCs w:val="14"/>
      </w:rPr>
      <w:fldChar w:fldCharType="begin"/>
    </w:r>
    <w:r w:rsidRPr="00787622">
      <w:rPr>
        <w:sz w:val="14"/>
        <w:szCs w:val="14"/>
      </w:rPr>
      <w:instrText xml:space="preserve"> PAGE  \* MERGEFORMAT </w:instrText>
    </w:r>
    <w:r w:rsidRPr="00787622">
      <w:rPr>
        <w:sz w:val="14"/>
        <w:szCs w:val="14"/>
      </w:rPr>
      <w:fldChar w:fldCharType="separate"/>
    </w:r>
    <w:r w:rsidR="00170EE4">
      <w:rPr>
        <w:noProof/>
        <w:sz w:val="14"/>
        <w:szCs w:val="14"/>
      </w:rPr>
      <w:t>1</w:t>
    </w:r>
    <w:r w:rsidRPr="00787622">
      <w:rPr>
        <w:sz w:val="14"/>
        <w:szCs w:val="14"/>
      </w:rPr>
      <w:fldChar w:fldCharType="end"/>
    </w:r>
    <w:r w:rsidRPr="00787622">
      <w:rPr>
        <w:sz w:val="14"/>
        <w:szCs w:val="14"/>
      </w:rPr>
      <w:t xml:space="preserve"> of </w:t>
    </w:r>
    <w:r>
      <w:rPr>
        <w:sz w:val="14"/>
        <w:szCs w:val="14"/>
      </w:rPr>
      <w:t>13</w:t>
    </w:r>
  </w:p>
  <w:p w14:paraId="4E69E9D8" w14:textId="77777777" w:rsidR="00741C18" w:rsidRDefault="00741C1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6827AB" w14:textId="77777777" w:rsidR="00EB6760" w:rsidRDefault="00EB6760">
      <w:r>
        <w:separator/>
      </w:r>
    </w:p>
  </w:footnote>
  <w:footnote w:type="continuationSeparator" w:id="0">
    <w:p w14:paraId="05EAE5A5" w14:textId="77777777" w:rsidR="00EB6760" w:rsidRDefault="00EB676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EF81CC" w14:textId="2C6E5C67" w:rsidR="00741C18" w:rsidRDefault="00741C18">
    <w:pPr>
      <w:pStyle w:val="Header"/>
    </w:pPr>
    <w:r>
      <w:rPr>
        <w:noProof/>
        <w:lang w:val="en-US" w:eastAsia="en-US" w:bidi="ar-SA"/>
      </w:rPr>
      <w:drawing>
        <wp:anchor distT="0" distB="0" distL="114300" distR="114300" simplePos="0" relativeHeight="251658240" behindDoc="0" locked="0" layoutInCell="1" allowOverlap="1" wp14:anchorId="20DBA8E5" wp14:editId="7A154213">
          <wp:simplePos x="0" y="0"/>
          <wp:positionH relativeFrom="column">
            <wp:posOffset>-585399</wp:posOffset>
          </wp:positionH>
          <wp:positionV relativeFrom="paragraph">
            <wp:posOffset>-745921</wp:posOffset>
          </wp:positionV>
          <wp:extent cx="7822287" cy="1380226"/>
          <wp:effectExtent l="0" t="0" r="1270" b="4445"/>
          <wp:wrapNone/>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_Document-Header.png"/>
                  <pic:cNvPicPr/>
                </pic:nvPicPr>
                <pic:blipFill>
                  <a:blip r:embed="rId1">
                    <a:extLst>
                      <a:ext uri="{28A0092B-C50C-407E-A947-70E740481C1C}">
                        <a14:useLocalDpi xmlns:a14="http://schemas.microsoft.com/office/drawing/2010/main" val="0"/>
                      </a:ext>
                    </a:extLst>
                  </a:blip>
                  <a:stretch>
                    <a:fillRect/>
                  </a:stretch>
                </pic:blipFill>
                <pic:spPr>
                  <a:xfrm>
                    <a:off x="0" y="0"/>
                    <a:ext cx="7876391" cy="138977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02DD4"/>
    <w:multiLevelType w:val="hybridMultilevel"/>
    <w:tmpl w:val="120C9A4C"/>
    <w:lvl w:ilvl="0" w:tplc="0409001B">
      <w:start w:val="1"/>
      <w:numFmt w:val="lowerRoman"/>
      <w:lvlText w:val="%1."/>
      <w:lvlJc w:val="right"/>
      <w:pPr>
        <w:ind w:left="1128" w:hanging="360"/>
      </w:p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1" w15:restartNumberingAfterBreak="0">
    <w:nsid w:val="0D664123"/>
    <w:multiLevelType w:val="hybridMultilevel"/>
    <w:tmpl w:val="5F6E62B2"/>
    <w:lvl w:ilvl="0" w:tplc="0409000F">
      <w:start w:val="1"/>
      <w:numFmt w:val="decimal"/>
      <w:lvlText w:val="%1."/>
      <w:lvlJc w:val="left"/>
      <w:pPr>
        <w:ind w:left="1128" w:hanging="360"/>
      </w:p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2" w15:restartNumberingAfterBreak="0">
    <w:nsid w:val="11DB42CA"/>
    <w:multiLevelType w:val="hybridMultilevel"/>
    <w:tmpl w:val="F36AE6DC"/>
    <w:lvl w:ilvl="0" w:tplc="0409001B">
      <w:start w:val="1"/>
      <w:numFmt w:val="lowerRoman"/>
      <w:lvlText w:val="%1."/>
      <w:lvlJc w:val="right"/>
      <w:pPr>
        <w:ind w:left="900" w:hanging="360"/>
      </w:pPr>
    </w:lvl>
    <w:lvl w:ilvl="1" w:tplc="04090017">
      <w:start w:val="1"/>
      <w:numFmt w:val="lowerLetter"/>
      <w:lvlText w:val="%2)"/>
      <w:lvlJc w:val="left"/>
      <w:pPr>
        <w:ind w:left="148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3" w15:restartNumberingAfterBreak="0">
    <w:nsid w:val="17F7227D"/>
    <w:multiLevelType w:val="hybridMultilevel"/>
    <w:tmpl w:val="A18E4C22"/>
    <w:lvl w:ilvl="0" w:tplc="0409001B">
      <w:start w:val="1"/>
      <w:numFmt w:val="lowerRoman"/>
      <w:lvlText w:val="%1."/>
      <w:lvlJc w:val="right"/>
      <w:pPr>
        <w:ind w:left="900" w:hanging="360"/>
      </w:pPr>
    </w:lvl>
    <w:lvl w:ilvl="1" w:tplc="04090019">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4" w15:restartNumberingAfterBreak="0">
    <w:nsid w:val="180C338A"/>
    <w:multiLevelType w:val="multilevel"/>
    <w:tmpl w:val="7E3A0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2020"/>
      <w:numFmt w:val="bullet"/>
      <w:lvlText w:val="-"/>
      <w:lvlJc w:val="left"/>
      <w:pPr>
        <w:ind w:left="2160" w:hanging="360"/>
      </w:pPr>
      <w:rPr>
        <w:rFonts w:ascii="Arial" w:eastAsia="Arial" w:hAnsi="Arial" w:cs="Aria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FF4B75"/>
    <w:multiLevelType w:val="hybridMultilevel"/>
    <w:tmpl w:val="305CA3B4"/>
    <w:lvl w:ilvl="0" w:tplc="0409001B">
      <w:start w:val="1"/>
      <w:numFmt w:val="lowerRoman"/>
      <w:lvlText w:val="%1."/>
      <w:lvlJc w:val="right"/>
      <w:pPr>
        <w:ind w:left="900" w:hanging="180"/>
      </w:p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6" w15:restartNumberingAfterBreak="0">
    <w:nsid w:val="243C3C96"/>
    <w:multiLevelType w:val="hybridMultilevel"/>
    <w:tmpl w:val="120C9A4C"/>
    <w:lvl w:ilvl="0" w:tplc="0409001B">
      <w:start w:val="1"/>
      <w:numFmt w:val="lowerRoman"/>
      <w:lvlText w:val="%1."/>
      <w:lvlJc w:val="right"/>
      <w:pPr>
        <w:ind w:left="1128" w:hanging="360"/>
      </w:p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7" w15:restartNumberingAfterBreak="0">
    <w:nsid w:val="25224851"/>
    <w:multiLevelType w:val="hybridMultilevel"/>
    <w:tmpl w:val="120C9A4C"/>
    <w:lvl w:ilvl="0" w:tplc="0409001B">
      <w:start w:val="1"/>
      <w:numFmt w:val="lowerRoman"/>
      <w:lvlText w:val="%1."/>
      <w:lvlJc w:val="right"/>
      <w:pPr>
        <w:ind w:left="1128" w:hanging="360"/>
      </w:p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8" w15:restartNumberingAfterBreak="0">
    <w:nsid w:val="26FC3EB4"/>
    <w:multiLevelType w:val="hybridMultilevel"/>
    <w:tmpl w:val="8E74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812AA1"/>
    <w:multiLevelType w:val="hybridMultilevel"/>
    <w:tmpl w:val="3A8C7A40"/>
    <w:lvl w:ilvl="0" w:tplc="7FDEC9B0">
      <w:start w:val="1"/>
      <w:numFmt w:val="lowerLetter"/>
      <w:lvlText w:val="%1)"/>
      <w:lvlJc w:val="left"/>
      <w:pPr>
        <w:ind w:left="857" w:hanging="360"/>
      </w:pPr>
      <w:rPr>
        <w:b/>
      </w:rPr>
    </w:lvl>
    <w:lvl w:ilvl="1" w:tplc="04090019" w:tentative="1">
      <w:start w:val="1"/>
      <w:numFmt w:val="lowerLetter"/>
      <w:lvlText w:val="%2."/>
      <w:lvlJc w:val="left"/>
      <w:pPr>
        <w:ind w:left="1577" w:hanging="360"/>
      </w:pPr>
    </w:lvl>
    <w:lvl w:ilvl="2" w:tplc="0409001B" w:tentative="1">
      <w:start w:val="1"/>
      <w:numFmt w:val="lowerRoman"/>
      <w:lvlText w:val="%3."/>
      <w:lvlJc w:val="right"/>
      <w:pPr>
        <w:ind w:left="2297" w:hanging="180"/>
      </w:pPr>
    </w:lvl>
    <w:lvl w:ilvl="3" w:tplc="0409000F" w:tentative="1">
      <w:start w:val="1"/>
      <w:numFmt w:val="decimal"/>
      <w:lvlText w:val="%4."/>
      <w:lvlJc w:val="left"/>
      <w:pPr>
        <w:ind w:left="3017" w:hanging="360"/>
      </w:pPr>
    </w:lvl>
    <w:lvl w:ilvl="4" w:tplc="04090019" w:tentative="1">
      <w:start w:val="1"/>
      <w:numFmt w:val="lowerLetter"/>
      <w:lvlText w:val="%5."/>
      <w:lvlJc w:val="left"/>
      <w:pPr>
        <w:ind w:left="3737" w:hanging="360"/>
      </w:pPr>
    </w:lvl>
    <w:lvl w:ilvl="5" w:tplc="0409001B" w:tentative="1">
      <w:start w:val="1"/>
      <w:numFmt w:val="lowerRoman"/>
      <w:lvlText w:val="%6."/>
      <w:lvlJc w:val="right"/>
      <w:pPr>
        <w:ind w:left="4457" w:hanging="180"/>
      </w:pPr>
    </w:lvl>
    <w:lvl w:ilvl="6" w:tplc="0409000F" w:tentative="1">
      <w:start w:val="1"/>
      <w:numFmt w:val="decimal"/>
      <w:lvlText w:val="%7."/>
      <w:lvlJc w:val="left"/>
      <w:pPr>
        <w:ind w:left="5177" w:hanging="360"/>
      </w:pPr>
    </w:lvl>
    <w:lvl w:ilvl="7" w:tplc="04090019" w:tentative="1">
      <w:start w:val="1"/>
      <w:numFmt w:val="lowerLetter"/>
      <w:lvlText w:val="%8."/>
      <w:lvlJc w:val="left"/>
      <w:pPr>
        <w:ind w:left="5897" w:hanging="360"/>
      </w:pPr>
    </w:lvl>
    <w:lvl w:ilvl="8" w:tplc="0409001B" w:tentative="1">
      <w:start w:val="1"/>
      <w:numFmt w:val="lowerRoman"/>
      <w:lvlText w:val="%9."/>
      <w:lvlJc w:val="right"/>
      <w:pPr>
        <w:ind w:left="6617" w:hanging="180"/>
      </w:pPr>
    </w:lvl>
  </w:abstractNum>
  <w:abstractNum w:abstractNumId="10" w15:restartNumberingAfterBreak="0">
    <w:nsid w:val="27A7629C"/>
    <w:multiLevelType w:val="hybridMultilevel"/>
    <w:tmpl w:val="959E7750"/>
    <w:lvl w:ilvl="0" w:tplc="0409001B">
      <w:start w:val="1"/>
      <w:numFmt w:val="lowerRoman"/>
      <w:lvlText w:val="%1."/>
      <w:lvlJc w:val="right"/>
      <w:pPr>
        <w:ind w:left="857" w:hanging="360"/>
      </w:pPr>
      <w:rPr>
        <w:rFonts w:hint="default"/>
        <w:spacing w:val="-1"/>
        <w:w w:val="99"/>
        <w:sz w:val="20"/>
        <w:szCs w:val="20"/>
        <w:lang w:val="en-CA" w:eastAsia="en-CA" w:bidi="en-C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801FEE"/>
    <w:multiLevelType w:val="hybridMultilevel"/>
    <w:tmpl w:val="43E05446"/>
    <w:lvl w:ilvl="0" w:tplc="04090017">
      <w:start w:val="1"/>
      <w:numFmt w:val="lowerLetter"/>
      <w:lvlText w:val="%1)"/>
      <w:lvlJc w:val="left"/>
      <w:pPr>
        <w:ind w:left="1488" w:hanging="360"/>
      </w:pPr>
    </w:lvl>
    <w:lvl w:ilvl="1" w:tplc="04090019" w:tentative="1">
      <w:start w:val="1"/>
      <w:numFmt w:val="lowerLetter"/>
      <w:lvlText w:val="%2."/>
      <w:lvlJc w:val="left"/>
      <w:pPr>
        <w:ind w:left="2415" w:hanging="360"/>
      </w:pPr>
    </w:lvl>
    <w:lvl w:ilvl="2" w:tplc="0409001B" w:tentative="1">
      <w:start w:val="1"/>
      <w:numFmt w:val="lowerRoman"/>
      <w:lvlText w:val="%3."/>
      <w:lvlJc w:val="right"/>
      <w:pPr>
        <w:ind w:left="3135" w:hanging="180"/>
      </w:pPr>
    </w:lvl>
    <w:lvl w:ilvl="3" w:tplc="0409000F" w:tentative="1">
      <w:start w:val="1"/>
      <w:numFmt w:val="decimal"/>
      <w:lvlText w:val="%4."/>
      <w:lvlJc w:val="left"/>
      <w:pPr>
        <w:ind w:left="3855" w:hanging="360"/>
      </w:pPr>
    </w:lvl>
    <w:lvl w:ilvl="4" w:tplc="04090019" w:tentative="1">
      <w:start w:val="1"/>
      <w:numFmt w:val="lowerLetter"/>
      <w:lvlText w:val="%5."/>
      <w:lvlJc w:val="left"/>
      <w:pPr>
        <w:ind w:left="4575" w:hanging="360"/>
      </w:pPr>
    </w:lvl>
    <w:lvl w:ilvl="5" w:tplc="0409001B" w:tentative="1">
      <w:start w:val="1"/>
      <w:numFmt w:val="lowerRoman"/>
      <w:lvlText w:val="%6."/>
      <w:lvlJc w:val="right"/>
      <w:pPr>
        <w:ind w:left="5295" w:hanging="180"/>
      </w:pPr>
    </w:lvl>
    <w:lvl w:ilvl="6" w:tplc="0409000F" w:tentative="1">
      <w:start w:val="1"/>
      <w:numFmt w:val="decimal"/>
      <w:lvlText w:val="%7."/>
      <w:lvlJc w:val="left"/>
      <w:pPr>
        <w:ind w:left="6015" w:hanging="360"/>
      </w:pPr>
    </w:lvl>
    <w:lvl w:ilvl="7" w:tplc="04090019" w:tentative="1">
      <w:start w:val="1"/>
      <w:numFmt w:val="lowerLetter"/>
      <w:lvlText w:val="%8."/>
      <w:lvlJc w:val="left"/>
      <w:pPr>
        <w:ind w:left="6735" w:hanging="360"/>
      </w:pPr>
    </w:lvl>
    <w:lvl w:ilvl="8" w:tplc="0409001B" w:tentative="1">
      <w:start w:val="1"/>
      <w:numFmt w:val="lowerRoman"/>
      <w:lvlText w:val="%9."/>
      <w:lvlJc w:val="right"/>
      <w:pPr>
        <w:ind w:left="7455" w:hanging="180"/>
      </w:pPr>
    </w:lvl>
  </w:abstractNum>
  <w:abstractNum w:abstractNumId="12" w15:restartNumberingAfterBreak="0">
    <w:nsid w:val="2AE24976"/>
    <w:multiLevelType w:val="hybridMultilevel"/>
    <w:tmpl w:val="E93416E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F27288F"/>
    <w:multiLevelType w:val="hybridMultilevel"/>
    <w:tmpl w:val="120C9A4C"/>
    <w:lvl w:ilvl="0" w:tplc="0409001B">
      <w:start w:val="1"/>
      <w:numFmt w:val="lowerRoman"/>
      <w:lvlText w:val="%1."/>
      <w:lvlJc w:val="right"/>
      <w:pPr>
        <w:ind w:left="1128" w:hanging="360"/>
      </w:p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14" w15:restartNumberingAfterBreak="0">
    <w:nsid w:val="301E2DB4"/>
    <w:multiLevelType w:val="hybridMultilevel"/>
    <w:tmpl w:val="3B0EE78E"/>
    <w:lvl w:ilvl="0" w:tplc="0409001B">
      <w:start w:val="1"/>
      <w:numFmt w:val="lowerRoman"/>
      <w:lvlText w:val="%1."/>
      <w:lvlJc w:val="right"/>
      <w:pPr>
        <w:ind w:left="2568" w:hanging="180"/>
      </w:p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15" w15:restartNumberingAfterBreak="0">
    <w:nsid w:val="30A96E4B"/>
    <w:multiLevelType w:val="hybridMultilevel"/>
    <w:tmpl w:val="CBDE9D4E"/>
    <w:lvl w:ilvl="0" w:tplc="0409001B">
      <w:start w:val="1"/>
      <w:numFmt w:val="lowerRoman"/>
      <w:lvlText w:val="%1."/>
      <w:lvlJc w:val="right"/>
      <w:pPr>
        <w:ind w:left="1128" w:hanging="360"/>
      </w:p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16" w15:restartNumberingAfterBreak="0">
    <w:nsid w:val="33297A69"/>
    <w:multiLevelType w:val="hybridMultilevel"/>
    <w:tmpl w:val="BEAC5430"/>
    <w:lvl w:ilvl="0" w:tplc="10090001">
      <w:start w:val="1"/>
      <w:numFmt w:val="bullet"/>
      <w:lvlText w:val=""/>
      <w:lvlJc w:val="left"/>
      <w:pPr>
        <w:ind w:left="3240" w:hanging="360"/>
      </w:pPr>
      <w:rPr>
        <w:rFonts w:ascii="Symbol" w:hAnsi="Symbol" w:hint="default"/>
      </w:rPr>
    </w:lvl>
    <w:lvl w:ilvl="1" w:tplc="10090003" w:tentative="1">
      <w:start w:val="1"/>
      <w:numFmt w:val="bullet"/>
      <w:lvlText w:val="o"/>
      <w:lvlJc w:val="left"/>
      <w:pPr>
        <w:ind w:left="3960" w:hanging="360"/>
      </w:pPr>
      <w:rPr>
        <w:rFonts w:ascii="Courier New" w:hAnsi="Courier New" w:cs="Courier New" w:hint="default"/>
      </w:rPr>
    </w:lvl>
    <w:lvl w:ilvl="2" w:tplc="10090005" w:tentative="1">
      <w:start w:val="1"/>
      <w:numFmt w:val="bullet"/>
      <w:lvlText w:val=""/>
      <w:lvlJc w:val="left"/>
      <w:pPr>
        <w:ind w:left="4680" w:hanging="360"/>
      </w:pPr>
      <w:rPr>
        <w:rFonts w:ascii="Wingdings" w:hAnsi="Wingdings" w:hint="default"/>
      </w:rPr>
    </w:lvl>
    <w:lvl w:ilvl="3" w:tplc="10090001" w:tentative="1">
      <w:start w:val="1"/>
      <w:numFmt w:val="bullet"/>
      <w:lvlText w:val=""/>
      <w:lvlJc w:val="left"/>
      <w:pPr>
        <w:ind w:left="5400" w:hanging="360"/>
      </w:pPr>
      <w:rPr>
        <w:rFonts w:ascii="Symbol" w:hAnsi="Symbol" w:hint="default"/>
      </w:rPr>
    </w:lvl>
    <w:lvl w:ilvl="4" w:tplc="10090003" w:tentative="1">
      <w:start w:val="1"/>
      <w:numFmt w:val="bullet"/>
      <w:lvlText w:val="o"/>
      <w:lvlJc w:val="left"/>
      <w:pPr>
        <w:ind w:left="6120" w:hanging="360"/>
      </w:pPr>
      <w:rPr>
        <w:rFonts w:ascii="Courier New" w:hAnsi="Courier New" w:cs="Courier New" w:hint="default"/>
      </w:rPr>
    </w:lvl>
    <w:lvl w:ilvl="5" w:tplc="10090005" w:tentative="1">
      <w:start w:val="1"/>
      <w:numFmt w:val="bullet"/>
      <w:lvlText w:val=""/>
      <w:lvlJc w:val="left"/>
      <w:pPr>
        <w:ind w:left="6840" w:hanging="360"/>
      </w:pPr>
      <w:rPr>
        <w:rFonts w:ascii="Wingdings" w:hAnsi="Wingdings" w:hint="default"/>
      </w:rPr>
    </w:lvl>
    <w:lvl w:ilvl="6" w:tplc="10090001" w:tentative="1">
      <w:start w:val="1"/>
      <w:numFmt w:val="bullet"/>
      <w:lvlText w:val=""/>
      <w:lvlJc w:val="left"/>
      <w:pPr>
        <w:ind w:left="7560" w:hanging="360"/>
      </w:pPr>
      <w:rPr>
        <w:rFonts w:ascii="Symbol" w:hAnsi="Symbol" w:hint="default"/>
      </w:rPr>
    </w:lvl>
    <w:lvl w:ilvl="7" w:tplc="10090003" w:tentative="1">
      <w:start w:val="1"/>
      <w:numFmt w:val="bullet"/>
      <w:lvlText w:val="o"/>
      <w:lvlJc w:val="left"/>
      <w:pPr>
        <w:ind w:left="8280" w:hanging="360"/>
      </w:pPr>
      <w:rPr>
        <w:rFonts w:ascii="Courier New" w:hAnsi="Courier New" w:cs="Courier New" w:hint="default"/>
      </w:rPr>
    </w:lvl>
    <w:lvl w:ilvl="8" w:tplc="10090005" w:tentative="1">
      <w:start w:val="1"/>
      <w:numFmt w:val="bullet"/>
      <w:lvlText w:val=""/>
      <w:lvlJc w:val="left"/>
      <w:pPr>
        <w:ind w:left="9000" w:hanging="360"/>
      </w:pPr>
      <w:rPr>
        <w:rFonts w:ascii="Wingdings" w:hAnsi="Wingdings" w:hint="default"/>
      </w:rPr>
    </w:lvl>
  </w:abstractNum>
  <w:abstractNum w:abstractNumId="17" w15:restartNumberingAfterBreak="0">
    <w:nsid w:val="339A48BD"/>
    <w:multiLevelType w:val="hybridMultilevel"/>
    <w:tmpl w:val="120C9A4C"/>
    <w:lvl w:ilvl="0" w:tplc="0409001B">
      <w:start w:val="1"/>
      <w:numFmt w:val="lowerRoman"/>
      <w:lvlText w:val="%1."/>
      <w:lvlJc w:val="right"/>
      <w:pPr>
        <w:ind w:left="1128" w:hanging="360"/>
      </w:pPr>
    </w:lvl>
    <w:lvl w:ilvl="1" w:tplc="04090019">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18" w15:restartNumberingAfterBreak="0">
    <w:nsid w:val="33DA7F78"/>
    <w:multiLevelType w:val="hybridMultilevel"/>
    <w:tmpl w:val="CDBC4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BA1F4B"/>
    <w:multiLevelType w:val="hybridMultilevel"/>
    <w:tmpl w:val="F1829F5E"/>
    <w:lvl w:ilvl="0" w:tplc="852203C8">
      <w:start w:val="1"/>
      <w:numFmt w:val="upperRoman"/>
      <w:lvlText w:val="%1."/>
      <w:lvlJc w:val="left"/>
      <w:pPr>
        <w:ind w:left="408" w:hanging="180"/>
        <w:jc w:val="right"/>
      </w:pPr>
      <w:rPr>
        <w:rFonts w:ascii="Arial" w:eastAsia="Arial" w:hAnsi="Arial" w:cs="Arial" w:hint="default"/>
        <w:spacing w:val="-1"/>
        <w:w w:val="89"/>
        <w:sz w:val="20"/>
        <w:szCs w:val="20"/>
        <w:lang w:val="en-CA" w:eastAsia="en-CA" w:bidi="en-CA"/>
      </w:rPr>
    </w:lvl>
    <w:lvl w:ilvl="1" w:tplc="62BE9438">
      <w:start w:val="1"/>
      <w:numFmt w:val="decimal"/>
      <w:lvlText w:val="%2."/>
      <w:lvlJc w:val="left"/>
      <w:pPr>
        <w:ind w:left="857" w:hanging="360"/>
      </w:pPr>
      <w:rPr>
        <w:rFonts w:ascii="Arial" w:eastAsia="Arial" w:hAnsi="Arial" w:cs="Arial" w:hint="default"/>
        <w:spacing w:val="-1"/>
        <w:w w:val="99"/>
        <w:sz w:val="20"/>
        <w:szCs w:val="20"/>
        <w:lang w:val="en-CA" w:eastAsia="en-CA" w:bidi="en-CA"/>
      </w:rPr>
    </w:lvl>
    <w:lvl w:ilvl="2" w:tplc="C6762708">
      <w:start w:val="1"/>
      <w:numFmt w:val="lowerLetter"/>
      <w:lvlText w:val="%3."/>
      <w:lvlJc w:val="left"/>
      <w:pPr>
        <w:ind w:left="1414" w:hanging="360"/>
      </w:pPr>
      <w:rPr>
        <w:rFonts w:ascii="Arial" w:eastAsia="Arial" w:hAnsi="Arial" w:cs="Arial" w:hint="default"/>
        <w:spacing w:val="-1"/>
        <w:w w:val="95"/>
        <w:sz w:val="20"/>
        <w:szCs w:val="20"/>
        <w:lang w:val="en-CA" w:eastAsia="en-CA" w:bidi="en-CA"/>
      </w:rPr>
    </w:lvl>
    <w:lvl w:ilvl="3" w:tplc="89B0CEE0">
      <w:start w:val="1"/>
      <w:numFmt w:val="lowerRoman"/>
      <w:lvlText w:val="%4."/>
      <w:lvlJc w:val="left"/>
      <w:pPr>
        <w:ind w:left="2066" w:hanging="360"/>
      </w:pPr>
      <w:rPr>
        <w:rFonts w:ascii="Arial" w:eastAsia="Arial" w:hAnsi="Arial" w:cs="Arial" w:hint="default"/>
        <w:spacing w:val="-1"/>
        <w:w w:val="92"/>
        <w:sz w:val="20"/>
        <w:szCs w:val="20"/>
        <w:lang w:val="en-CA" w:eastAsia="en-CA" w:bidi="en-CA"/>
      </w:rPr>
    </w:lvl>
    <w:lvl w:ilvl="4" w:tplc="22BC1364">
      <w:numFmt w:val="bullet"/>
      <w:lvlText w:val="•"/>
      <w:lvlJc w:val="left"/>
      <w:pPr>
        <w:ind w:left="1980" w:hanging="274"/>
      </w:pPr>
      <w:rPr>
        <w:rFonts w:hint="default"/>
        <w:lang w:val="en-CA" w:eastAsia="en-CA" w:bidi="en-CA"/>
      </w:rPr>
    </w:lvl>
    <w:lvl w:ilvl="5" w:tplc="2C6C72CE">
      <w:numFmt w:val="bullet"/>
      <w:lvlText w:val="•"/>
      <w:lvlJc w:val="left"/>
      <w:pPr>
        <w:ind w:left="3376" w:hanging="274"/>
      </w:pPr>
      <w:rPr>
        <w:rFonts w:hint="default"/>
        <w:lang w:val="en-CA" w:eastAsia="en-CA" w:bidi="en-CA"/>
      </w:rPr>
    </w:lvl>
    <w:lvl w:ilvl="6" w:tplc="C7D4B154">
      <w:numFmt w:val="bullet"/>
      <w:lvlText w:val="•"/>
      <w:lvlJc w:val="left"/>
      <w:pPr>
        <w:ind w:left="4773" w:hanging="274"/>
      </w:pPr>
      <w:rPr>
        <w:rFonts w:hint="default"/>
        <w:lang w:val="en-CA" w:eastAsia="en-CA" w:bidi="en-CA"/>
      </w:rPr>
    </w:lvl>
    <w:lvl w:ilvl="7" w:tplc="69622FE4">
      <w:numFmt w:val="bullet"/>
      <w:lvlText w:val="•"/>
      <w:lvlJc w:val="left"/>
      <w:pPr>
        <w:ind w:left="6170" w:hanging="274"/>
      </w:pPr>
      <w:rPr>
        <w:rFonts w:hint="default"/>
        <w:lang w:val="en-CA" w:eastAsia="en-CA" w:bidi="en-CA"/>
      </w:rPr>
    </w:lvl>
    <w:lvl w:ilvl="8" w:tplc="997242CC">
      <w:numFmt w:val="bullet"/>
      <w:lvlText w:val="•"/>
      <w:lvlJc w:val="left"/>
      <w:pPr>
        <w:ind w:left="7566" w:hanging="274"/>
      </w:pPr>
      <w:rPr>
        <w:rFonts w:hint="default"/>
        <w:lang w:val="en-CA" w:eastAsia="en-CA" w:bidi="en-CA"/>
      </w:rPr>
    </w:lvl>
  </w:abstractNum>
  <w:abstractNum w:abstractNumId="20" w15:restartNumberingAfterBreak="0">
    <w:nsid w:val="37BE32F5"/>
    <w:multiLevelType w:val="hybridMultilevel"/>
    <w:tmpl w:val="4A8A0A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83911F4"/>
    <w:multiLevelType w:val="hybridMultilevel"/>
    <w:tmpl w:val="120C9A4C"/>
    <w:lvl w:ilvl="0" w:tplc="0409001B">
      <w:start w:val="1"/>
      <w:numFmt w:val="lowerRoman"/>
      <w:lvlText w:val="%1."/>
      <w:lvlJc w:val="right"/>
      <w:pPr>
        <w:ind w:left="1128" w:hanging="360"/>
      </w:p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2" w15:restartNumberingAfterBreak="0">
    <w:nsid w:val="391173A6"/>
    <w:multiLevelType w:val="hybridMultilevel"/>
    <w:tmpl w:val="EE168BB8"/>
    <w:lvl w:ilvl="0" w:tplc="62BE9438">
      <w:start w:val="1"/>
      <w:numFmt w:val="decimal"/>
      <w:lvlText w:val="%1."/>
      <w:lvlJc w:val="left"/>
      <w:pPr>
        <w:ind w:left="857" w:hanging="360"/>
      </w:pPr>
      <w:rPr>
        <w:rFonts w:ascii="Arial" w:eastAsia="Arial" w:hAnsi="Arial" w:cs="Arial" w:hint="default"/>
        <w:spacing w:val="-1"/>
        <w:w w:val="99"/>
        <w:sz w:val="20"/>
        <w:szCs w:val="20"/>
        <w:lang w:val="en-CA" w:eastAsia="en-CA" w:bidi="en-C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9D18CD"/>
    <w:multiLevelType w:val="multilevel"/>
    <w:tmpl w:val="5BF06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AD09DD"/>
    <w:multiLevelType w:val="hybridMultilevel"/>
    <w:tmpl w:val="9960771A"/>
    <w:lvl w:ilvl="0" w:tplc="62BE9438">
      <w:start w:val="1"/>
      <w:numFmt w:val="decimal"/>
      <w:lvlText w:val="%1."/>
      <w:lvlJc w:val="left"/>
      <w:pPr>
        <w:ind w:left="857" w:hanging="360"/>
      </w:pPr>
      <w:rPr>
        <w:rFonts w:ascii="Arial" w:eastAsia="Arial" w:hAnsi="Arial" w:cs="Arial" w:hint="default"/>
        <w:spacing w:val="-1"/>
        <w:w w:val="99"/>
        <w:sz w:val="20"/>
        <w:szCs w:val="20"/>
        <w:lang w:val="en-CA" w:eastAsia="en-CA" w:bidi="en-CA"/>
      </w:rPr>
    </w:lvl>
    <w:lvl w:ilvl="1" w:tplc="0409001B">
      <w:start w:val="1"/>
      <w:numFmt w:val="lowerRoman"/>
      <w:lvlText w:val="%2."/>
      <w:lvlJc w:val="right"/>
      <w:pPr>
        <w:ind w:left="1128" w:hanging="360"/>
      </w:pPr>
    </w:lvl>
    <w:lvl w:ilvl="2" w:tplc="0409001B">
      <w:start w:val="1"/>
      <w:numFmt w:val="lowerRoman"/>
      <w:lvlText w:val="%3."/>
      <w:lvlJc w:val="right"/>
      <w:pPr>
        <w:ind w:left="2160" w:hanging="180"/>
      </w:pPr>
    </w:lvl>
    <w:lvl w:ilvl="3" w:tplc="C07A97B2">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F51FED"/>
    <w:multiLevelType w:val="hybridMultilevel"/>
    <w:tmpl w:val="120C9A4C"/>
    <w:lvl w:ilvl="0" w:tplc="0409001B">
      <w:start w:val="1"/>
      <w:numFmt w:val="lowerRoman"/>
      <w:lvlText w:val="%1."/>
      <w:lvlJc w:val="right"/>
      <w:pPr>
        <w:ind w:left="1128" w:hanging="360"/>
      </w:p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6" w15:restartNumberingAfterBreak="0">
    <w:nsid w:val="429645BB"/>
    <w:multiLevelType w:val="hybridMultilevel"/>
    <w:tmpl w:val="8750954C"/>
    <w:lvl w:ilvl="0" w:tplc="04090013">
      <w:start w:val="1"/>
      <w:numFmt w:val="upperRoman"/>
      <w:lvlText w:val="%1."/>
      <w:lvlJc w:val="right"/>
      <w:pPr>
        <w:ind w:left="1128" w:hanging="360"/>
      </w:p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7" w15:restartNumberingAfterBreak="0">
    <w:nsid w:val="455F2106"/>
    <w:multiLevelType w:val="hybridMultilevel"/>
    <w:tmpl w:val="28BAB70A"/>
    <w:lvl w:ilvl="0" w:tplc="04090017">
      <w:start w:val="1"/>
      <w:numFmt w:val="lowerLetter"/>
      <w:lvlText w:val="%1)"/>
      <w:lvlJc w:val="left"/>
      <w:pPr>
        <w:ind w:left="1488" w:hanging="360"/>
      </w:pPr>
      <w:rPr>
        <w:rFonts w:hint="default"/>
      </w:rPr>
    </w:lvl>
    <w:lvl w:ilvl="1" w:tplc="04090019" w:tentative="1">
      <w:start w:val="1"/>
      <w:numFmt w:val="lowerLetter"/>
      <w:lvlText w:val="%2."/>
      <w:lvlJc w:val="left"/>
      <w:pPr>
        <w:ind w:left="2431" w:hanging="360"/>
      </w:pPr>
    </w:lvl>
    <w:lvl w:ilvl="2" w:tplc="0409001B" w:tentative="1">
      <w:start w:val="1"/>
      <w:numFmt w:val="lowerRoman"/>
      <w:lvlText w:val="%3."/>
      <w:lvlJc w:val="right"/>
      <w:pPr>
        <w:ind w:left="3151" w:hanging="180"/>
      </w:pPr>
    </w:lvl>
    <w:lvl w:ilvl="3" w:tplc="0409000F" w:tentative="1">
      <w:start w:val="1"/>
      <w:numFmt w:val="decimal"/>
      <w:lvlText w:val="%4."/>
      <w:lvlJc w:val="left"/>
      <w:pPr>
        <w:ind w:left="3871" w:hanging="360"/>
      </w:pPr>
    </w:lvl>
    <w:lvl w:ilvl="4" w:tplc="04090019" w:tentative="1">
      <w:start w:val="1"/>
      <w:numFmt w:val="lowerLetter"/>
      <w:lvlText w:val="%5."/>
      <w:lvlJc w:val="left"/>
      <w:pPr>
        <w:ind w:left="4591" w:hanging="360"/>
      </w:pPr>
    </w:lvl>
    <w:lvl w:ilvl="5" w:tplc="0409001B" w:tentative="1">
      <w:start w:val="1"/>
      <w:numFmt w:val="lowerRoman"/>
      <w:lvlText w:val="%6."/>
      <w:lvlJc w:val="right"/>
      <w:pPr>
        <w:ind w:left="5311" w:hanging="180"/>
      </w:pPr>
    </w:lvl>
    <w:lvl w:ilvl="6" w:tplc="0409000F" w:tentative="1">
      <w:start w:val="1"/>
      <w:numFmt w:val="decimal"/>
      <w:lvlText w:val="%7."/>
      <w:lvlJc w:val="left"/>
      <w:pPr>
        <w:ind w:left="6031" w:hanging="360"/>
      </w:pPr>
    </w:lvl>
    <w:lvl w:ilvl="7" w:tplc="04090019" w:tentative="1">
      <w:start w:val="1"/>
      <w:numFmt w:val="lowerLetter"/>
      <w:lvlText w:val="%8."/>
      <w:lvlJc w:val="left"/>
      <w:pPr>
        <w:ind w:left="6751" w:hanging="360"/>
      </w:pPr>
    </w:lvl>
    <w:lvl w:ilvl="8" w:tplc="0409001B" w:tentative="1">
      <w:start w:val="1"/>
      <w:numFmt w:val="lowerRoman"/>
      <w:lvlText w:val="%9."/>
      <w:lvlJc w:val="right"/>
      <w:pPr>
        <w:ind w:left="7471" w:hanging="180"/>
      </w:pPr>
    </w:lvl>
  </w:abstractNum>
  <w:abstractNum w:abstractNumId="28" w15:restartNumberingAfterBreak="0">
    <w:nsid w:val="46B26583"/>
    <w:multiLevelType w:val="hybridMultilevel"/>
    <w:tmpl w:val="3E0A6122"/>
    <w:lvl w:ilvl="0" w:tplc="598018F2">
      <w:start w:val="1"/>
      <w:numFmt w:val="bullet"/>
      <w:lvlText w:val="-"/>
      <w:lvlJc w:val="left"/>
      <w:pPr>
        <w:ind w:left="1800" w:hanging="360"/>
      </w:pPr>
      <w:rPr>
        <w:rFonts w:ascii="Calibri" w:eastAsiaTheme="minorHAnsi" w:hAnsi="Calibri" w:cstheme="minorBid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49BB55F3"/>
    <w:multiLevelType w:val="hybridMultilevel"/>
    <w:tmpl w:val="0DE2F38A"/>
    <w:lvl w:ilvl="0" w:tplc="0409001B">
      <w:start w:val="1"/>
      <w:numFmt w:val="lowerRoman"/>
      <w:lvlText w:val="%1."/>
      <w:lvlJc w:val="right"/>
      <w:pPr>
        <w:ind w:left="1128" w:hanging="360"/>
      </w:p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30" w15:restartNumberingAfterBreak="0">
    <w:nsid w:val="4B2470FE"/>
    <w:multiLevelType w:val="hybridMultilevel"/>
    <w:tmpl w:val="02887DAA"/>
    <w:lvl w:ilvl="0" w:tplc="04090017">
      <w:start w:val="1"/>
      <w:numFmt w:val="lowerLetter"/>
      <w:lvlText w:val="%1)"/>
      <w:lvlJc w:val="left"/>
      <w:pPr>
        <w:ind w:left="857" w:hanging="360"/>
      </w:pPr>
    </w:lvl>
    <w:lvl w:ilvl="1" w:tplc="04090019" w:tentative="1">
      <w:start w:val="1"/>
      <w:numFmt w:val="lowerLetter"/>
      <w:lvlText w:val="%2."/>
      <w:lvlJc w:val="left"/>
      <w:pPr>
        <w:ind w:left="1577" w:hanging="360"/>
      </w:pPr>
    </w:lvl>
    <w:lvl w:ilvl="2" w:tplc="0409001B" w:tentative="1">
      <w:start w:val="1"/>
      <w:numFmt w:val="lowerRoman"/>
      <w:lvlText w:val="%3."/>
      <w:lvlJc w:val="right"/>
      <w:pPr>
        <w:ind w:left="2297" w:hanging="180"/>
      </w:pPr>
    </w:lvl>
    <w:lvl w:ilvl="3" w:tplc="0409000F" w:tentative="1">
      <w:start w:val="1"/>
      <w:numFmt w:val="decimal"/>
      <w:lvlText w:val="%4."/>
      <w:lvlJc w:val="left"/>
      <w:pPr>
        <w:ind w:left="3017" w:hanging="360"/>
      </w:pPr>
    </w:lvl>
    <w:lvl w:ilvl="4" w:tplc="04090019" w:tentative="1">
      <w:start w:val="1"/>
      <w:numFmt w:val="lowerLetter"/>
      <w:lvlText w:val="%5."/>
      <w:lvlJc w:val="left"/>
      <w:pPr>
        <w:ind w:left="3737" w:hanging="360"/>
      </w:pPr>
    </w:lvl>
    <w:lvl w:ilvl="5" w:tplc="0409001B" w:tentative="1">
      <w:start w:val="1"/>
      <w:numFmt w:val="lowerRoman"/>
      <w:lvlText w:val="%6."/>
      <w:lvlJc w:val="right"/>
      <w:pPr>
        <w:ind w:left="4457" w:hanging="180"/>
      </w:pPr>
    </w:lvl>
    <w:lvl w:ilvl="6" w:tplc="0409000F" w:tentative="1">
      <w:start w:val="1"/>
      <w:numFmt w:val="decimal"/>
      <w:lvlText w:val="%7."/>
      <w:lvlJc w:val="left"/>
      <w:pPr>
        <w:ind w:left="5177" w:hanging="360"/>
      </w:pPr>
    </w:lvl>
    <w:lvl w:ilvl="7" w:tplc="04090019" w:tentative="1">
      <w:start w:val="1"/>
      <w:numFmt w:val="lowerLetter"/>
      <w:lvlText w:val="%8."/>
      <w:lvlJc w:val="left"/>
      <w:pPr>
        <w:ind w:left="5897" w:hanging="360"/>
      </w:pPr>
    </w:lvl>
    <w:lvl w:ilvl="8" w:tplc="0409001B" w:tentative="1">
      <w:start w:val="1"/>
      <w:numFmt w:val="lowerRoman"/>
      <w:lvlText w:val="%9."/>
      <w:lvlJc w:val="right"/>
      <w:pPr>
        <w:ind w:left="6617" w:hanging="180"/>
      </w:pPr>
    </w:lvl>
  </w:abstractNum>
  <w:abstractNum w:abstractNumId="31" w15:restartNumberingAfterBreak="0">
    <w:nsid w:val="4C5478E9"/>
    <w:multiLevelType w:val="hybridMultilevel"/>
    <w:tmpl w:val="28BAB70A"/>
    <w:lvl w:ilvl="0" w:tplc="04090017">
      <w:start w:val="1"/>
      <w:numFmt w:val="lowerLetter"/>
      <w:lvlText w:val="%1)"/>
      <w:lvlJc w:val="left"/>
      <w:pPr>
        <w:ind w:left="1488" w:hanging="360"/>
      </w:pPr>
      <w:rPr>
        <w:rFonts w:hint="default"/>
      </w:rPr>
    </w:lvl>
    <w:lvl w:ilvl="1" w:tplc="04090019" w:tentative="1">
      <w:start w:val="1"/>
      <w:numFmt w:val="lowerLetter"/>
      <w:lvlText w:val="%2."/>
      <w:lvlJc w:val="left"/>
      <w:pPr>
        <w:ind w:left="2431" w:hanging="360"/>
      </w:pPr>
    </w:lvl>
    <w:lvl w:ilvl="2" w:tplc="0409001B" w:tentative="1">
      <w:start w:val="1"/>
      <w:numFmt w:val="lowerRoman"/>
      <w:lvlText w:val="%3."/>
      <w:lvlJc w:val="right"/>
      <w:pPr>
        <w:ind w:left="3151" w:hanging="180"/>
      </w:pPr>
    </w:lvl>
    <w:lvl w:ilvl="3" w:tplc="0409000F" w:tentative="1">
      <w:start w:val="1"/>
      <w:numFmt w:val="decimal"/>
      <w:lvlText w:val="%4."/>
      <w:lvlJc w:val="left"/>
      <w:pPr>
        <w:ind w:left="3871" w:hanging="360"/>
      </w:pPr>
    </w:lvl>
    <w:lvl w:ilvl="4" w:tplc="04090019" w:tentative="1">
      <w:start w:val="1"/>
      <w:numFmt w:val="lowerLetter"/>
      <w:lvlText w:val="%5."/>
      <w:lvlJc w:val="left"/>
      <w:pPr>
        <w:ind w:left="4591" w:hanging="360"/>
      </w:pPr>
    </w:lvl>
    <w:lvl w:ilvl="5" w:tplc="0409001B" w:tentative="1">
      <w:start w:val="1"/>
      <w:numFmt w:val="lowerRoman"/>
      <w:lvlText w:val="%6."/>
      <w:lvlJc w:val="right"/>
      <w:pPr>
        <w:ind w:left="5311" w:hanging="180"/>
      </w:pPr>
    </w:lvl>
    <w:lvl w:ilvl="6" w:tplc="0409000F" w:tentative="1">
      <w:start w:val="1"/>
      <w:numFmt w:val="decimal"/>
      <w:lvlText w:val="%7."/>
      <w:lvlJc w:val="left"/>
      <w:pPr>
        <w:ind w:left="6031" w:hanging="360"/>
      </w:pPr>
    </w:lvl>
    <w:lvl w:ilvl="7" w:tplc="04090019" w:tentative="1">
      <w:start w:val="1"/>
      <w:numFmt w:val="lowerLetter"/>
      <w:lvlText w:val="%8."/>
      <w:lvlJc w:val="left"/>
      <w:pPr>
        <w:ind w:left="6751" w:hanging="360"/>
      </w:pPr>
    </w:lvl>
    <w:lvl w:ilvl="8" w:tplc="0409001B" w:tentative="1">
      <w:start w:val="1"/>
      <w:numFmt w:val="lowerRoman"/>
      <w:lvlText w:val="%9."/>
      <w:lvlJc w:val="right"/>
      <w:pPr>
        <w:ind w:left="7471" w:hanging="180"/>
      </w:pPr>
    </w:lvl>
  </w:abstractNum>
  <w:abstractNum w:abstractNumId="32" w15:restartNumberingAfterBreak="0">
    <w:nsid w:val="4CBA41AC"/>
    <w:multiLevelType w:val="hybridMultilevel"/>
    <w:tmpl w:val="CBDE9D4E"/>
    <w:lvl w:ilvl="0" w:tplc="0409001B">
      <w:start w:val="1"/>
      <w:numFmt w:val="lowerRoman"/>
      <w:lvlText w:val="%1."/>
      <w:lvlJc w:val="right"/>
      <w:pPr>
        <w:ind w:left="1128" w:hanging="360"/>
      </w:pPr>
    </w:lvl>
    <w:lvl w:ilvl="1" w:tplc="04090019">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33" w15:restartNumberingAfterBreak="0">
    <w:nsid w:val="505A5B40"/>
    <w:multiLevelType w:val="hybridMultilevel"/>
    <w:tmpl w:val="120C9A4C"/>
    <w:lvl w:ilvl="0" w:tplc="0409001B">
      <w:start w:val="1"/>
      <w:numFmt w:val="lowerRoman"/>
      <w:lvlText w:val="%1."/>
      <w:lvlJc w:val="right"/>
      <w:pPr>
        <w:ind w:left="1128" w:hanging="360"/>
      </w:p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34" w15:restartNumberingAfterBreak="0">
    <w:nsid w:val="51741B7B"/>
    <w:multiLevelType w:val="hybridMultilevel"/>
    <w:tmpl w:val="09D22498"/>
    <w:lvl w:ilvl="0" w:tplc="62BE9438">
      <w:start w:val="1"/>
      <w:numFmt w:val="decimal"/>
      <w:lvlText w:val="%1."/>
      <w:lvlJc w:val="left"/>
      <w:pPr>
        <w:ind w:left="857" w:hanging="360"/>
      </w:pPr>
      <w:rPr>
        <w:rFonts w:ascii="Arial" w:eastAsia="Arial" w:hAnsi="Arial" w:cs="Arial" w:hint="default"/>
        <w:spacing w:val="-1"/>
        <w:w w:val="99"/>
        <w:sz w:val="20"/>
        <w:szCs w:val="20"/>
        <w:lang w:val="en-CA" w:eastAsia="en-CA" w:bidi="en-CA"/>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601075"/>
    <w:multiLevelType w:val="hybridMultilevel"/>
    <w:tmpl w:val="F2564F06"/>
    <w:lvl w:ilvl="0" w:tplc="04090013">
      <w:start w:val="1"/>
      <w:numFmt w:val="upperRoman"/>
      <w:lvlText w:val="%1."/>
      <w:lvlJc w:val="right"/>
      <w:pPr>
        <w:ind w:left="11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C03C59"/>
    <w:multiLevelType w:val="hybridMultilevel"/>
    <w:tmpl w:val="B42A460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D56663C"/>
    <w:multiLevelType w:val="hybridMultilevel"/>
    <w:tmpl w:val="08366AF4"/>
    <w:lvl w:ilvl="0" w:tplc="0409001B">
      <w:start w:val="1"/>
      <w:numFmt w:val="lowerRoman"/>
      <w:lvlText w:val="%1."/>
      <w:lvlJc w:val="right"/>
      <w:pPr>
        <w:ind w:left="1128" w:hanging="360"/>
      </w:pPr>
    </w:lvl>
    <w:lvl w:ilvl="1" w:tplc="04090019">
      <w:start w:val="1"/>
      <w:numFmt w:val="lowerLetter"/>
      <w:lvlText w:val="%2."/>
      <w:lvlJc w:val="left"/>
      <w:pPr>
        <w:ind w:left="1848" w:hanging="360"/>
      </w:pPr>
    </w:lvl>
    <w:lvl w:ilvl="2" w:tplc="598018F2">
      <w:start w:val="1"/>
      <w:numFmt w:val="bullet"/>
      <w:lvlText w:val="-"/>
      <w:lvlJc w:val="left"/>
      <w:pPr>
        <w:ind w:left="2748" w:hanging="360"/>
      </w:pPr>
      <w:rPr>
        <w:rFonts w:ascii="Calibri" w:eastAsiaTheme="minorHAnsi" w:hAnsi="Calibri" w:cstheme="minorBidi" w:hint="default"/>
      </w:r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38" w15:restartNumberingAfterBreak="0">
    <w:nsid w:val="5E856561"/>
    <w:multiLevelType w:val="hybridMultilevel"/>
    <w:tmpl w:val="B1127D2A"/>
    <w:lvl w:ilvl="0" w:tplc="0409001B">
      <w:start w:val="1"/>
      <w:numFmt w:val="lowerRoman"/>
      <w:lvlText w:val="%1."/>
      <w:lvlJc w:val="right"/>
      <w:pPr>
        <w:ind w:left="1218" w:hanging="360"/>
      </w:pPr>
    </w:lvl>
    <w:lvl w:ilvl="1" w:tplc="04090019" w:tentative="1">
      <w:start w:val="1"/>
      <w:numFmt w:val="lowerLetter"/>
      <w:lvlText w:val="%2."/>
      <w:lvlJc w:val="left"/>
      <w:pPr>
        <w:ind w:left="2293" w:hanging="360"/>
      </w:pPr>
    </w:lvl>
    <w:lvl w:ilvl="2" w:tplc="0409001B" w:tentative="1">
      <w:start w:val="1"/>
      <w:numFmt w:val="lowerRoman"/>
      <w:lvlText w:val="%3."/>
      <w:lvlJc w:val="right"/>
      <w:pPr>
        <w:ind w:left="3013" w:hanging="180"/>
      </w:pPr>
    </w:lvl>
    <w:lvl w:ilvl="3" w:tplc="0409000F">
      <w:start w:val="1"/>
      <w:numFmt w:val="decimal"/>
      <w:lvlText w:val="%4."/>
      <w:lvlJc w:val="left"/>
      <w:pPr>
        <w:ind w:left="3733" w:hanging="360"/>
      </w:pPr>
    </w:lvl>
    <w:lvl w:ilvl="4" w:tplc="04090019" w:tentative="1">
      <w:start w:val="1"/>
      <w:numFmt w:val="lowerLetter"/>
      <w:lvlText w:val="%5."/>
      <w:lvlJc w:val="left"/>
      <w:pPr>
        <w:ind w:left="4453" w:hanging="360"/>
      </w:pPr>
    </w:lvl>
    <w:lvl w:ilvl="5" w:tplc="0409001B" w:tentative="1">
      <w:start w:val="1"/>
      <w:numFmt w:val="lowerRoman"/>
      <w:lvlText w:val="%6."/>
      <w:lvlJc w:val="right"/>
      <w:pPr>
        <w:ind w:left="5173" w:hanging="180"/>
      </w:pPr>
    </w:lvl>
    <w:lvl w:ilvl="6" w:tplc="0409000F" w:tentative="1">
      <w:start w:val="1"/>
      <w:numFmt w:val="decimal"/>
      <w:lvlText w:val="%7."/>
      <w:lvlJc w:val="left"/>
      <w:pPr>
        <w:ind w:left="5893" w:hanging="360"/>
      </w:pPr>
    </w:lvl>
    <w:lvl w:ilvl="7" w:tplc="04090019" w:tentative="1">
      <w:start w:val="1"/>
      <w:numFmt w:val="lowerLetter"/>
      <w:lvlText w:val="%8."/>
      <w:lvlJc w:val="left"/>
      <w:pPr>
        <w:ind w:left="6613" w:hanging="360"/>
      </w:pPr>
    </w:lvl>
    <w:lvl w:ilvl="8" w:tplc="0409001B" w:tentative="1">
      <w:start w:val="1"/>
      <w:numFmt w:val="lowerRoman"/>
      <w:lvlText w:val="%9."/>
      <w:lvlJc w:val="right"/>
      <w:pPr>
        <w:ind w:left="7333" w:hanging="180"/>
      </w:pPr>
    </w:lvl>
  </w:abstractNum>
  <w:abstractNum w:abstractNumId="39" w15:restartNumberingAfterBreak="0">
    <w:nsid w:val="609A31B9"/>
    <w:multiLevelType w:val="hybridMultilevel"/>
    <w:tmpl w:val="3F867C4E"/>
    <w:lvl w:ilvl="0" w:tplc="0409001B">
      <w:start w:val="1"/>
      <w:numFmt w:val="lowerRoman"/>
      <w:lvlText w:val="%1."/>
      <w:lvlJc w:val="right"/>
      <w:pPr>
        <w:ind w:left="1128" w:hanging="360"/>
      </w:p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40" w15:restartNumberingAfterBreak="0">
    <w:nsid w:val="62A06F48"/>
    <w:multiLevelType w:val="hybridMultilevel"/>
    <w:tmpl w:val="9C5ABFC0"/>
    <w:lvl w:ilvl="0" w:tplc="0409001B">
      <w:start w:val="1"/>
      <w:numFmt w:val="lowerRoman"/>
      <w:lvlText w:val="%1."/>
      <w:lvlJc w:val="right"/>
      <w:pPr>
        <w:ind w:left="900" w:hanging="360"/>
      </w:pPr>
    </w:lvl>
    <w:lvl w:ilvl="1" w:tplc="04090019">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41" w15:restartNumberingAfterBreak="0">
    <w:nsid w:val="65511192"/>
    <w:multiLevelType w:val="hybridMultilevel"/>
    <w:tmpl w:val="4C00074C"/>
    <w:lvl w:ilvl="0" w:tplc="0409001B">
      <w:start w:val="1"/>
      <w:numFmt w:val="lowerRoman"/>
      <w:lvlText w:val="%1."/>
      <w:lvlJc w:val="right"/>
      <w:pPr>
        <w:ind w:left="1128" w:hanging="360"/>
      </w:pPr>
    </w:lvl>
    <w:lvl w:ilvl="1" w:tplc="04090017">
      <w:start w:val="1"/>
      <w:numFmt w:val="lowerLetter"/>
      <w:lvlText w:val="%2)"/>
      <w:lvlJc w:val="left"/>
      <w:pPr>
        <w:ind w:left="1488" w:hanging="360"/>
      </w:pPr>
    </w:lvl>
    <w:lvl w:ilvl="2" w:tplc="598018F2">
      <w:start w:val="1"/>
      <w:numFmt w:val="bullet"/>
      <w:lvlText w:val="-"/>
      <w:lvlJc w:val="left"/>
      <w:pPr>
        <w:ind w:left="2748" w:hanging="360"/>
      </w:pPr>
      <w:rPr>
        <w:rFonts w:ascii="Calibri" w:eastAsiaTheme="minorHAnsi" w:hAnsi="Calibri" w:cstheme="minorBidi" w:hint="default"/>
      </w:r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42" w15:restartNumberingAfterBreak="0">
    <w:nsid w:val="680F5450"/>
    <w:multiLevelType w:val="hybridMultilevel"/>
    <w:tmpl w:val="A0A201EC"/>
    <w:lvl w:ilvl="0" w:tplc="E61AF100">
      <w:start w:val="1"/>
      <w:numFmt w:val="lowerRoman"/>
      <w:lvlText w:val="%1."/>
      <w:lvlJc w:val="left"/>
      <w:pPr>
        <w:ind w:left="720" w:hanging="360"/>
      </w:pPr>
      <w:rPr>
        <w:rFonts w:ascii="Arial" w:eastAsia="Arial" w:hAnsi="Arial" w:cs="Arial" w:hint="default"/>
        <w:spacing w:val="-1"/>
        <w:w w:val="92"/>
        <w:sz w:val="20"/>
        <w:szCs w:val="20"/>
        <w:lang w:val="en-CA" w:eastAsia="en-CA" w:bidi="en-C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8AA1D27"/>
    <w:multiLevelType w:val="hybridMultilevel"/>
    <w:tmpl w:val="120C9A4C"/>
    <w:lvl w:ilvl="0" w:tplc="0409001B">
      <w:start w:val="1"/>
      <w:numFmt w:val="lowerRoman"/>
      <w:lvlText w:val="%1."/>
      <w:lvlJc w:val="right"/>
      <w:pPr>
        <w:ind w:left="1128" w:hanging="360"/>
      </w:pPr>
    </w:lvl>
    <w:lvl w:ilvl="1" w:tplc="04090019">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44" w15:restartNumberingAfterBreak="0">
    <w:nsid w:val="6D174847"/>
    <w:multiLevelType w:val="hybridMultilevel"/>
    <w:tmpl w:val="3DA2CB80"/>
    <w:lvl w:ilvl="0" w:tplc="598018F2">
      <w:start w:val="1"/>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948" w:hanging="360"/>
      </w:pPr>
      <w:rPr>
        <w:rFonts w:ascii="Courier New" w:hAnsi="Courier New" w:hint="default"/>
      </w:rPr>
    </w:lvl>
    <w:lvl w:ilvl="2" w:tplc="04090005" w:tentative="1">
      <w:start w:val="1"/>
      <w:numFmt w:val="bullet"/>
      <w:lvlText w:val=""/>
      <w:lvlJc w:val="left"/>
      <w:pPr>
        <w:ind w:left="-228" w:hanging="360"/>
      </w:pPr>
      <w:rPr>
        <w:rFonts w:ascii="Wingdings" w:hAnsi="Wingdings" w:hint="default"/>
      </w:rPr>
    </w:lvl>
    <w:lvl w:ilvl="3" w:tplc="04090001" w:tentative="1">
      <w:start w:val="1"/>
      <w:numFmt w:val="bullet"/>
      <w:lvlText w:val=""/>
      <w:lvlJc w:val="left"/>
      <w:pPr>
        <w:ind w:left="492" w:hanging="360"/>
      </w:pPr>
      <w:rPr>
        <w:rFonts w:ascii="Symbol" w:hAnsi="Symbol" w:hint="default"/>
      </w:rPr>
    </w:lvl>
    <w:lvl w:ilvl="4" w:tplc="04090003" w:tentative="1">
      <w:start w:val="1"/>
      <w:numFmt w:val="bullet"/>
      <w:lvlText w:val="o"/>
      <w:lvlJc w:val="left"/>
      <w:pPr>
        <w:ind w:left="1212" w:hanging="360"/>
      </w:pPr>
      <w:rPr>
        <w:rFonts w:ascii="Courier New" w:hAnsi="Courier New" w:hint="default"/>
      </w:rPr>
    </w:lvl>
    <w:lvl w:ilvl="5" w:tplc="04090005" w:tentative="1">
      <w:start w:val="1"/>
      <w:numFmt w:val="bullet"/>
      <w:lvlText w:val=""/>
      <w:lvlJc w:val="left"/>
      <w:pPr>
        <w:ind w:left="1932" w:hanging="360"/>
      </w:pPr>
      <w:rPr>
        <w:rFonts w:ascii="Wingdings" w:hAnsi="Wingdings" w:hint="default"/>
      </w:rPr>
    </w:lvl>
    <w:lvl w:ilvl="6" w:tplc="04090001" w:tentative="1">
      <w:start w:val="1"/>
      <w:numFmt w:val="bullet"/>
      <w:lvlText w:val=""/>
      <w:lvlJc w:val="left"/>
      <w:pPr>
        <w:ind w:left="2652" w:hanging="360"/>
      </w:pPr>
      <w:rPr>
        <w:rFonts w:ascii="Symbol" w:hAnsi="Symbol" w:hint="default"/>
      </w:rPr>
    </w:lvl>
    <w:lvl w:ilvl="7" w:tplc="04090003" w:tentative="1">
      <w:start w:val="1"/>
      <w:numFmt w:val="bullet"/>
      <w:lvlText w:val="o"/>
      <w:lvlJc w:val="left"/>
      <w:pPr>
        <w:ind w:left="3372" w:hanging="360"/>
      </w:pPr>
      <w:rPr>
        <w:rFonts w:ascii="Courier New" w:hAnsi="Courier New" w:hint="default"/>
      </w:rPr>
    </w:lvl>
    <w:lvl w:ilvl="8" w:tplc="04090005" w:tentative="1">
      <w:start w:val="1"/>
      <w:numFmt w:val="bullet"/>
      <w:lvlText w:val=""/>
      <w:lvlJc w:val="left"/>
      <w:pPr>
        <w:ind w:left="4092" w:hanging="360"/>
      </w:pPr>
      <w:rPr>
        <w:rFonts w:ascii="Wingdings" w:hAnsi="Wingdings" w:hint="default"/>
      </w:rPr>
    </w:lvl>
  </w:abstractNum>
  <w:abstractNum w:abstractNumId="45" w15:restartNumberingAfterBreak="0">
    <w:nsid w:val="789F3C8B"/>
    <w:multiLevelType w:val="hybridMultilevel"/>
    <w:tmpl w:val="DA2ED850"/>
    <w:lvl w:ilvl="0" w:tplc="04090017">
      <w:start w:val="1"/>
      <w:numFmt w:val="lowerLetter"/>
      <w:lvlText w:val="%1)"/>
      <w:lvlJc w:val="left"/>
      <w:pPr>
        <w:ind w:left="1488" w:hanging="360"/>
      </w:p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num w:numId="1">
    <w:abstractNumId w:val="19"/>
  </w:num>
  <w:num w:numId="2">
    <w:abstractNumId w:val="16"/>
  </w:num>
  <w:num w:numId="3">
    <w:abstractNumId w:val="26"/>
  </w:num>
  <w:num w:numId="4">
    <w:abstractNumId w:val="22"/>
  </w:num>
  <w:num w:numId="5">
    <w:abstractNumId w:val="30"/>
  </w:num>
  <w:num w:numId="6">
    <w:abstractNumId w:val="34"/>
  </w:num>
  <w:num w:numId="7">
    <w:abstractNumId w:val="29"/>
  </w:num>
  <w:num w:numId="8">
    <w:abstractNumId w:val="27"/>
  </w:num>
  <w:num w:numId="9">
    <w:abstractNumId w:val="6"/>
  </w:num>
  <w:num w:numId="10">
    <w:abstractNumId w:val="31"/>
  </w:num>
  <w:num w:numId="11">
    <w:abstractNumId w:val="21"/>
  </w:num>
  <w:num w:numId="12">
    <w:abstractNumId w:val="25"/>
  </w:num>
  <w:num w:numId="13">
    <w:abstractNumId w:val="37"/>
  </w:num>
  <w:num w:numId="14">
    <w:abstractNumId w:val="7"/>
  </w:num>
  <w:num w:numId="15">
    <w:abstractNumId w:val="33"/>
  </w:num>
  <w:num w:numId="16">
    <w:abstractNumId w:val="40"/>
  </w:num>
  <w:num w:numId="17">
    <w:abstractNumId w:val="1"/>
  </w:num>
  <w:num w:numId="18">
    <w:abstractNumId w:val="41"/>
  </w:num>
  <w:num w:numId="19">
    <w:abstractNumId w:val="11"/>
  </w:num>
  <w:num w:numId="20">
    <w:abstractNumId w:val="20"/>
  </w:num>
  <w:num w:numId="21">
    <w:abstractNumId w:val="17"/>
  </w:num>
  <w:num w:numId="22">
    <w:abstractNumId w:val="43"/>
  </w:num>
  <w:num w:numId="23">
    <w:abstractNumId w:val="4"/>
  </w:num>
  <w:num w:numId="24">
    <w:abstractNumId w:val="23"/>
  </w:num>
  <w:num w:numId="25">
    <w:abstractNumId w:val="28"/>
  </w:num>
  <w:num w:numId="26">
    <w:abstractNumId w:val="9"/>
  </w:num>
  <w:num w:numId="27">
    <w:abstractNumId w:val="0"/>
  </w:num>
  <w:num w:numId="28">
    <w:abstractNumId w:val="10"/>
  </w:num>
  <w:num w:numId="29">
    <w:abstractNumId w:val="39"/>
  </w:num>
  <w:num w:numId="30">
    <w:abstractNumId w:val="32"/>
  </w:num>
  <w:num w:numId="31">
    <w:abstractNumId w:val="15"/>
  </w:num>
  <w:num w:numId="32">
    <w:abstractNumId w:val="3"/>
  </w:num>
  <w:num w:numId="33">
    <w:abstractNumId w:val="2"/>
  </w:num>
  <w:num w:numId="34">
    <w:abstractNumId w:val="24"/>
  </w:num>
  <w:num w:numId="35">
    <w:abstractNumId w:val="36"/>
  </w:num>
  <w:num w:numId="36">
    <w:abstractNumId w:val="18"/>
  </w:num>
  <w:num w:numId="37">
    <w:abstractNumId w:val="44"/>
  </w:num>
  <w:num w:numId="38">
    <w:abstractNumId w:val="35"/>
  </w:num>
  <w:num w:numId="39">
    <w:abstractNumId w:val="8"/>
  </w:num>
  <w:num w:numId="40">
    <w:abstractNumId w:val="38"/>
  </w:num>
  <w:num w:numId="41">
    <w:abstractNumId w:val="42"/>
  </w:num>
  <w:num w:numId="42">
    <w:abstractNumId w:val="12"/>
  </w:num>
  <w:num w:numId="43">
    <w:abstractNumId w:val="14"/>
  </w:num>
  <w:num w:numId="44">
    <w:abstractNumId w:val="45"/>
  </w:num>
  <w:num w:numId="45">
    <w:abstractNumId w:val="13"/>
  </w:num>
  <w:num w:numId="46">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QxMDW2NDQAMiwNjZV0lIJTi4sz8/NACoxrATg5+NQsAAAA"/>
  </w:docVars>
  <w:rsids>
    <w:rsidRoot w:val="00484849"/>
    <w:rsid w:val="00002A91"/>
    <w:rsid w:val="000175CB"/>
    <w:rsid w:val="00071A05"/>
    <w:rsid w:val="000720CD"/>
    <w:rsid w:val="0008724D"/>
    <w:rsid w:val="000A1C53"/>
    <w:rsid w:val="000A3AAA"/>
    <w:rsid w:val="000C074C"/>
    <w:rsid w:val="000D2CF3"/>
    <w:rsid w:val="000E20B5"/>
    <w:rsid w:val="000F1C05"/>
    <w:rsid w:val="000F3033"/>
    <w:rsid w:val="000F6DAD"/>
    <w:rsid w:val="001035D4"/>
    <w:rsid w:val="001103F2"/>
    <w:rsid w:val="00113423"/>
    <w:rsid w:val="00114780"/>
    <w:rsid w:val="00116F87"/>
    <w:rsid w:val="00126063"/>
    <w:rsid w:val="00132578"/>
    <w:rsid w:val="0016424A"/>
    <w:rsid w:val="001674AF"/>
    <w:rsid w:val="00170EE4"/>
    <w:rsid w:val="001750AF"/>
    <w:rsid w:val="001754D2"/>
    <w:rsid w:val="001765BD"/>
    <w:rsid w:val="00182184"/>
    <w:rsid w:val="00187FAD"/>
    <w:rsid w:val="001A0F2F"/>
    <w:rsid w:val="001A4BFE"/>
    <w:rsid w:val="001B4198"/>
    <w:rsid w:val="001B4E33"/>
    <w:rsid w:val="001C1A77"/>
    <w:rsid w:val="001C57CF"/>
    <w:rsid w:val="001D1233"/>
    <w:rsid w:val="001D5F88"/>
    <w:rsid w:val="001D755D"/>
    <w:rsid w:val="001D7B6B"/>
    <w:rsid w:val="001E2111"/>
    <w:rsid w:val="001E21D4"/>
    <w:rsid w:val="001E5C13"/>
    <w:rsid w:val="001F5A5C"/>
    <w:rsid w:val="001F62B8"/>
    <w:rsid w:val="001F66A1"/>
    <w:rsid w:val="002047D9"/>
    <w:rsid w:val="00206F29"/>
    <w:rsid w:val="0020713F"/>
    <w:rsid w:val="0020795F"/>
    <w:rsid w:val="002144BF"/>
    <w:rsid w:val="00217BA1"/>
    <w:rsid w:val="00223A52"/>
    <w:rsid w:val="00225395"/>
    <w:rsid w:val="00233A15"/>
    <w:rsid w:val="002346EA"/>
    <w:rsid w:val="00244521"/>
    <w:rsid w:val="00251D4F"/>
    <w:rsid w:val="00255700"/>
    <w:rsid w:val="00262FBB"/>
    <w:rsid w:val="00264954"/>
    <w:rsid w:val="00265749"/>
    <w:rsid w:val="002814F6"/>
    <w:rsid w:val="00286CA6"/>
    <w:rsid w:val="002A5833"/>
    <w:rsid w:val="002B0C51"/>
    <w:rsid w:val="002B2101"/>
    <w:rsid w:val="002B590C"/>
    <w:rsid w:val="002C2316"/>
    <w:rsid w:val="002E3220"/>
    <w:rsid w:val="002F1512"/>
    <w:rsid w:val="002F3AC2"/>
    <w:rsid w:val="002F5416"/>
    <w:rsid w:val="003021E1"/>
    <w:rsid w:val="00327350"/>
    <w:rsid w:val="00331398"/>
    <w:rsid w:val="00334CED"/>
    <w:rsid w:val="00336CE7"/>
    <w:rsid w:val="00337EE1"/>
    <w:rsid w:val="003463F3"/>
    <w:rsid w:val="00355933"/>
    <w:rsid w:val="00355DB9"/>
    <w:rsid w:val="00357D44"/>
    <w:rsid w:val="00367ED8"/>
    <w:rsid w:val="00371254"/>
    <w:rsid w:val="00375F7D"/>
    <w:rsid w:val="00383DFE"/>
    <w:rsid w:val="003A4387"/>
    <w:rsid w:val="003B6EDB"/>
    <w:rsid w:val="003E0B5D"/>
    <w:rsid w:val="003E4D21"/>
    <w:rsid w:val="003F4011"/>
    <w:rsid w:val="003F511F"/>
    <w:rsid w:val="003F75C0"/>
    <w:rsid w:val="0042023E"/>
    <w:rsid w:val="004206E7"/>
    <w:rsid w:val="00423CE3"/>
    <w:rsid w:val="00423F8D"/>
    <w:rsid w:val="00427871"/>
    <w:rsid w:val="00431F7E"/>
    <w:rsid w:val="00442B28"/>
    <w:rsid w:val="00447A30"/>
    <w:rsid w:val="0045789F"/>
    <w:rsid w:val="00465901"/>
    <w:rsid w:val="00466EB7"/>
    <w:rsid w:val="0047091A"/>
    <w:rsid w:val="004836B8"/>
    <w:rsid w:val="00484849"/>
    <w:rsid w:val="00485854"/>
    <w:rsid w:val="004865CB"/>
    <w:rsid w:val="004913FC"/>
    <w:rsid w:val="004938E1"/>
    <w:rsid w:val="00496541"/>
    <w:rsid w:val="004B0EB6"/>
    <w:rsid w:val="004B2913"/>
    <w:rsid w:val="004B3422"/>
    <w:rsid w:val="004C2412"/>
    <w:rsid w:val="004C5377"/>
    <w:rsid w:val="004C6DCB"/>
    <w:rsid w:val="004D6368"/>
    <w:rsid w:val="00500B00"/>
    <w:rsid w:val="005032DD"/>
    <w:rsid w:val="0051608D"/>
    <w:rsid w:val="00525D54"/>
    <w:rsid w:val="005267F5"/>
    <w:rsid w:val="005313E1"/>
    <w:rsid w:val="0054584F"/>
    <w:rsid w:val="0055040B"/>
    <w:rsid w:val="00563014"/>
    <w:rsid w:val="00565D2F"/>
    <w:rsid w:val="00567070"/>
    <w:rsid w:val="00571185"/>
    <w:rsid w:val="005724BC"/>
    <w:rsid w:val="00573932"/>
    <w:rsid w:val="00576923"/>
    <w:rsid w:val="00583928"/>
    <w:rsid w:val="0059706F"/>
    <w:rsid w:val="005A4655"/>
    <w:rsid w:val="005B2CEE"/>
    <w:rsid w:val="005B35A9"/>
    <w:rsid w:val="005B65B8"/>
    <w:rsid w:val="005C5954"/>
    <w:rsid w:val="005C7F9E"/>
    <w:rsid w:val="005D3977"/>
    <w:rsid w:val="005E2509"/>
    <w:rsid w:val="005E6CCB"/>
    <w:rsid w:val="005F24F4"/>
    <w:rsid w:val="00617B7C"/>
    <w:rsid w:val="00637CD3"/>
    <w:rsid w:val="00640078"/>
    <w:rsid w:val="006443EA"/>
    <w:rsid w:val="00647553"/>
    <w:rsid w:val="006523A0"/>
    <w:rsid w:val="006764B0"/>
    <w:rsid w:val="00681ABF"/>
    <w:rsid w:val="00693374"/>
    <w:rsid w:val="006B14F9"/>
    <w:rsid w:val="006B58F2"/>
    <w:rsid w:val="006C65DD"/>
    <w:rsid w:val="006D344F"/>
    <w:rsid w:val="006D3F6C"/>
    <w:rsid w:val="006E7551"/>
    <w:rsid w:val="006F0677"/>
    <w:rsid w:val="007025D8"/>
    <w:rsid w:val="00713318"/>
    <w:rsid w:val="007160E0"/>
    <w:rsid w:val="0071735A"/>
    <w:rsid w:val="00717786"/>
    <w:rsid w:val="00734D56"/>
    <w:rsid w:val="00734E9B"/>
    <w:rsid w:val="00735517"/>
    <w:rsid w:val="00741C18"/>
    <w:rsid w:val="00746BD7"/>
    <w:rsid w:val="00747D67"/>
    <w:rsid w:val="007513CD"/>
    <w:rsid w:val="00751527"/>
    <w:rsid w:val="00754741"/>
    <w:rsid w:val="00762038"/>
    <w:rsid w:val="0076295B"/>
    <w:rsid w:val="00763359"/>
    <w:rsid w:val="00764A17"/>
    <w:rsid w:val="00766F30"/>
    <w:rsid w:val="007754EC"/>
    <w:rsid w:val="00785DD1"/>
    <w:rsid w:val="007869D0"/>
    <w:rsid w:val="00787622"/>
    <w:rsid w:val="00795350"/>
    <w:rsid w:val="007A34EB"/>
    <w:rsid w:val="007A5F33"/>
    <w:rsid w:val="007A7196"/>
    <w:rsid w:val="007B40C4"/>
    <w:rsid w:val="007B70D3"/>
    <w:rsid w:val="007B7534"/>
    <w:rsid w:val="007C3F44"/>
    <w:rsid w:val="007C478A"/>
    <w:rsid w:val="007C4AA6"/>
    <w:rsid w:val="007C5087"/>
    <w:rsid w:val="007E137B"/>
    <w:rsid w:val="007E7667"/>
    <w:rsid w:val="007F75F0"/>
    <w:rsid w:val="00804A1D"/>
    <w:rsid w:val="0080520E"/>
    <w:rsid w:val="00816A1D"/>
    <w:rsid w:val="008203D3"/>
    <w:rsid w:val="00844303"/>
    <w:rsid w:val="00851869"/>
    <w:rsid w:val="00856025"/>
    <w:rsid w:val="008563B6"/>
    <w:rsid w:val="00867042"/>
    <w:rsid w:val="0086761E"/>
    <w:rsid w:val="008725E0"/>
    <w:rsid w:val="00873367"/>
    <w:rsid w:val="00876D84"/>
    <w:rsid w:val="0088036E"/>
    <w:rsid w:val="00890EA1"/>
    <w:rsid w:val="00892E47"/>
    <w:rsid w:val="008A03EC"/>
    <w:rsid w:val="008A0739"/>
    <w:rsid w:val="008A63D8"/>
    <w:rsid w:val="008A6D1D"/>
    <w:rsid w:val="008A7585"/>
    <w:rsid w:val="008C7158"/>
    <w:rsid w:val="008D3F1B"/>
    <w:rsid w:val="008E237A"/>
    <w:rsid w:val="008E7925"/>
    <w:rsid w:val="008F3FDF"/>
    <w:rsid w:val="008F42F0"/>
    <w:rsid w:val="008F6ED1"/>
    <w:rsid w:val="00910AE6"/>
    <w:rsid w:val="00912366"/>
    <w:rsid w:val="00915395"/>
    <w:rsid w:val="009223CA"/>
    <w:rsid w:val="00931FF5"/>
    <w:rsid w:val="009416FE"/>
    <w:rsid w:val="00952C42"/>
    <w:rsid w:val="009646E9"/>
    <w:rsid w:val="00971D4D"/>
    <w:rsid w:val="009875CE"/>
    <w:rsid w:val="009956D1"/>
    <w:rsid w:val="00995DED"/>
    <w:rsid w:val="009A4E7D"/>
    <w:rsid w:val="009A512B"/>
    <w:rsid w:val="009A54EB"/>
    <w:rsid w:val="009B20F1"/>
    <w:rsid w:val="009B3D28"/>
    <w:rsid w:val="009B50B8"/>
    <w:rsid w:val="009E6477"/>
    <w:rsid w:val="009E7863"/>
    <w:rsid w:val="009F2E97"/>
    <w:rsid w:val="009F561A"/>
    <w:rsid w:val="00A12DC4"/>
    <w:rsid w:val="00A17D99"/>
    <w:rsid w:val="00A2139C"/>
    <w:rsid w:val="00A2314A"/>
    <w:rsid w:val="00A2663F"/>
    <w:rsid w:val="00A51F34"/>
    <w:rsid w:val="00A52B0D"/>
    <w:rsid w:val="00A52F65"/>
    <w:rsid w:val="00A5627E"/>
    <w:rsid w:val="00A61009"/>
    <w:rsid w:val="00A614D7"/>
    <w:rsid w:val="00A61A0A"/>
    <w:rsid w:val="00A7325C"/>
    <w:rsid w:val="00A93B4D"/>
    <w:rsid w:val="00AA1F91"/>
    <w:rsid w:val="00AA52B4"/>
    <w:rsid w:val="00AA7C2B"/>
    <w:rsid w:val="00AB1466"/>
    <w:rsid w:val="00AB593B"/>
    <w:rsid w:val="00AC6988"/>
    <w:rsid w:val="00AD575B"/>
    <w:rsid w:val="00AE59D5"/>
    <w:rsid w:val="00AF6D4C"/>
    <w:rsid w:val="00B0259B"/>
    <w:rsid w:val="00B02787"/>
    <w:rsid w:val="00B1199B"/>
    <w:rsid w:val="00B16063"/>
    <w:rsid w:val="00B16981"/>
    <w:rsid w:val="00B250D1"/>
    <w:rsid w:val="00B31235"/>
    <w:rsid w:val="00B32C16"/>
    <w:rsid w:val="00B44CF4"/>
    <w:rsid w:val="00B62BBC"/>
    <w:rsid w:val="00B63833"/>
    <w:rsid w:val="00B71498"/>
    <w:rsid w:val="00B90347"/>
    <w:rsid w:val="00BA15FC"/>
    <w:rsid w:val="00BB67BC"/>
    <w:rsid w:val="00BD3150"/>
    <w:rsid w:val="00BD7172"/>
    <w:rsid w:val="00BE458A"/>
    <w:rsid w:val="00BF51E8"/>
    <w:rsid w:val="00C05C0B"/>
    <w:rsid w:val="00C06AF8"/>
    <w:rsid w:val="00C07A69"/>
    <w:rsid w:val="00C10C79"/>
    <w:rsid w:val="00C26407"/>
    <w:rsid w:val="00C363D2"/>
    <w:rsid w:val="00C43AB2"/>
    <w:rsid w:val="00C55517"/>
    <w:rsid w:val="00C5622D"/>
    <w:rsid w:val="00C82666"/>
    <w:rsid w:val="00C908AD"/>
    <w:rsid w:val="00C916CD"/>
    <w:rsid w:val="00C942D9"/>
    <w:rsid w:val="00CA7D0B"/>
    <w:rsid w:val="00CD5F7A"/>
    <w:rsid w:val="00CD761F"/>
    <w:rsid w:val="00CE219A"/>
    <w:rsid w:val="00D17242"/>
    <w:rsid w:val="00D349E0"/>
    <w:rsid w:val="00D55078"/>
    <w:rsid w:val="00D555DA"/>
    <w:rsid w:val="00D66B53"/>
    <w:rsid w:val="00D672E6"/>
    <w:rsid w:val="00D72F28"/>
    <w:rsid w:val="00D85484"/>
    <w:rsid w:val="00D860BF"/>
    <w:rsid w:val="00D90E5D"/>
    <w:rsid w:val="00D960BC"/>
    <w:rsid w:val="00D96A15"/>
    <w:rsid w:val="00DB2221"/>
    <w:rsid w:val="00DB32FA"/>
    <w:rsid w:val="00DB38EB"/>
    <w:rsid w:val="00DB6EF8"/>
    <w:rsid w:val="00DE012F"/>
    <w:rsid w:val="00DE0555"/>
    <w:rsid w:val="00DE1ADB"/>
    <w:rsid w:val="00DF4EBA"/>
    <w:rsid w:val="00E00A22"/>
    <w:rsid w:val="00E0485B"/>
    <w:rsid w:val="00E12265"/>
    <w:rsid w:val="00E124A7"/>
    <w:rsid w:val="00E2526B"/>
    <w:rsid w:val="00E252C8"/>
    <w:rsid w:val="00E33B0A"/>
    <w:rsid w:val="00E4321E"/>
    <w:rsid w:val="00E677C4"/>
    <w:rsid w:val="00E71CAA"/>
    <w:rsid w:val="00E72470"/>
    <w:rsid w:val="00E84818"/>
    <w:rsid w:val="00E8580D"/>
    <w:rsid w:val="00EA4AFC"/>
    <w:rsid w:val="00EB2A2F"/>
    <w:rsid w:val="00EB6760"/>
    <w:rsid w:val="00EC0267"/>
    <w:rsid w:val="00EC448B"/>
    <w:rsid w:val="00EE0DBF"/>
    <w:rsid w:val="00EE7EAE"/>
    <w:rsid w:val="00F13A9E"/>
    <w:rsid w:val="00F20938"/>
    <w:rsid w:val="00F34B80"/>
    <w:rsid w:val="00F36F53"/>
    <w:rsid w:val="00F452D4"/>
    <w:rsid w:val="00F47C23"/>
    <w:rsid w:val="00F521AC"/>
    <w:rsid w:val="00F7772B"/>
    <w:rsid w:val="00F821D9"/>
    <w:rsid w:val="00F82DF8"/>
    <w:rsid w:val="00F84849"/>
    <w:rsid w:val="00F9280C"/>
    <w:rsid w:val="00F942A9"/>
    <w:rsid w:val="00F966E5"/>
    <w:rsid w:val="00F968C4"/>
    <w:rsid w:val="00FA3CBB"/>
    <w:rsid w:val="00FA6E6E"/>
    <w:rsid w:val="00FB1F54"/>
    <w:rsid w:val="00FB3138"/>
    <w:rsid w:val="00FB78A4"/>
    <w:rsid w:val="00FD697A"/>
    <w:rsid w:val="00FF2376"/>
    <w:rsid w:val="00FF450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C8B54F"/>
  <w15:docId w15:val="{EAE06DBA-D831-4072-A098-B172C7EA2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06E7"/>
    <w:rPr>
      <w:rFonts w:ascii="Arial" w:eastAsia="Arial" w:hAnsi="Arial" w:cs="Arial"/>
      <w:lang w:val="en-CA" w:eastAsia="en-CA" w:bidi="en-CA"/>
    </w:rPr>
  </w:style>
  <w:style w:type="paragraph" w:styleId="Heading1">
    <w:name w:val="heading 1"/>
    <w:basedOn w:val="Normal"/>
    <w:uiPriority w:val="9"/>
    <w:qFormat/>
    <w:pPr>
      <w:spacing w:before="11"/>
      <w:ind w:left="137"/>
      <w:outlineLvl w:val="0"/>
    </w:pPr>
    <w:rPr>
      <w:sz w:val="28"/>
      <w:szCs w:val="28"/>
      <w:u w:val="single" w:color="000000"/>
    </w:rPr>
  </w:style>
  <w:style w:type="paragraph" w:styleId="Heading2">
    <w:name w:val="heading 2"/>
    <w:basedOn w:val="Normal"/>
    <w:uiPriority w:val="9"/>
    <w:unhideWhenUsed/>
    <w:qFormat/>
    <w:pPr>
      <w:ind w:left="497"/>
      <w:outlineLvl w:val="1"/>
    </w:pPr>
    <w:rPr>
      <w:i/>
      <w:sz w:val="21"/>
      <w:szCs w:val="21"/>
    </w:rPr>
  </w:style>
  <w:style w:type="paragraph" w:styleId="Heading3">
    <w:name w:val="heading 3"/>
    <w:basedOn w:val="Normal"/>
    <w:next w:val="Normal"/>
    <w:link w:val="Heading3Char"/>
    <w:uiPriority w:val="9"/>
    <w:semiHidden/>
    <w:unhideWhenUsed/>
    <w:qFormat/>
    <w:rsid w:val="0057393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75152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ind w:left="857" w:hanging="360"/>
    </w:pPr>
  </w:style>
  <w:style w:type="paragraph" w:customStyle="1" w:styleId="TableParagraph">
    <w:name w:val="Table Paragraph"/>
    <w:basedOn w:val="Normal"/>
    <w:uiPriority w:val="1"/>
    <w:qFormat/>
    <w:pPr>
      <w:spacing w:before="57"/>
      <w:ind w:left="217" w:right="208"/>
      <w:jc w:val="center"/>
    </w:pPr>
  </w:style>
  <w:style w:type="character" w:styleId="CommentReference">
    <w:name w:val="annotation reference"/>
    <w:basedOn w:val="DefaultParagraphFont"/>
    <w:uiPriority w:val="99"/>
    <w:semiHidden/>
    <w:unhideWhenUsed/>
    <w:rsid w:val="00F47C23"/>
    <w:rPr>
      <w:sz w:val="16"/>
      <w:szCs w:val="16"/>
    </w:rPr>
  </w:style>
  <w:style w:type="paragraph" w:styleId="CommentText">
    <w:name w:val="annotation text"/>
    <w:basedOn w:val="Normal"/>
    <w:link w:val="CommentTextChar"/>
    <w:uiPriority w:val="99"/>
    <w:unhideWhenUsed/>
    <w:rsid w:val="00F47C23"/>
    <w:rPr>
      <w:sz w:val="20"/>
      <w:szCs w:val="20"/>
    </w:rPr>
  </w:style>
  <w:style w:type="character" w:customStyle="1" w:styleId="CommentTextChar">
    <w:name w:val="Comment Text Char"/>
    <w:basedOn w:val="DefaultParagraphFont"/>
    <w:link w:val="CommentText"/>
    <w:uiPriority w:val="99"/>
    <w:rsid w:val="00F47C23"/>
    <w:rPr>
      <w:rFonts w:ascii="Arial" w:eastAsia="Arial" w:hAnsi="Arial" w:cs="Arial"/>
      <w:sz w:val="20"/>
      <w:szCs w:val="20"/>
      <w:lang w:val="en-CA" w:eastAsia="en-CA" w:bidi="en-CA"/>
    </w:rPr>
  </w:style>
  <w:style w:type="paragraph" w:styleId="CommentSubject">
    <w:name w:val="annotation subject"/>
    <w:basedOn w:val="CommentText"/>
    <w:next w:val="CommentText"/>
    <w:link w:val="CommentSubjectChar"/>
    <w:uiPriority w:val="99"/>
    <w:semiHidden/>
    <w:unhideWhenUsed/>
    <w:rsid w:val="00F47C23"/>
    <w:rPr>
      <w:b/>
      <w:bCs/>
    </w:rPr>
  </w:style>
  <w:style w:type="character" w:customStyle="1" w:styleId="CommentSubjectChar">
    <w:name w:val="Comment Subject Char"/>
    <w:basedOn w:val="CommentTextChar"/>
    <w:link w:val="CommentSubject"/>
    <w:uiPriority w:val="99"/>
    <w:semiHidden/>
    <w:rsid w:val="00F47C23"/>
    <w:rPr>
      <w:rFonts w:ascii="Arial" w:eastAsia="Arial" w:hAnsi="Arial" w:cs="Arial"/>
      <w:b/>
      <w:bCs/>
      <w:sz w:val="20"/>
      <w:szCs w:val="20"/>
      <w:lang w:val="en-CA" w:eastAsia="en-CA" w:bidi="en-CA"/>
    </w:rPr>
  </w:style>
  <w:style w:type="paragraph" w:styleId="BalloonText">
    <w:name w:val="Balloon Text"/>
    <w:basedOn w:val="Normal"/>
    <w:link w:val="BalloonTextChar"/>
    <w:uiPriority w:val="99"/>
    <w:semiHidden/>
    <w:unhideWhenUsed/>
    <w:rsid w:val="00F47C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C23"/>
    <w:rPr>
      <w:rFonts w:ascii="Segoe UI" w:eastAsia="Arial" w:hAnsi="Segoe UI" w:cs="Segoe UI"/>
      <w:sz w:val="18"/>
      <w:szCs w:val="18"/>
      <w:lang w:val="en-CA" w:eastAsia="en-CA" w:bidi="en-CA"/>
    </w:rPr>
  </w:style>
  <w:style w:type="paragraph" w:styleId="Header">
    <w:name w:val="header"/>
    <w:basedOn w:val="Normal"/>
    <w:link w:val="HeaderChar"/>
    <w:uiPriority w:val="99"/>
    <w:unhideWhenUsed/>
    <w:rsid w:val="00B16981"/>
    <w:pPr>
      <w:tabs>
        <w:tab w:val="center" w:pos="4680"/>
        <w:tab w:val="right" w:pos="9360"/>
      </w:tabs>
    </w:pPr>
  </w:style>
  <w:style w:type="character" w:customStyle="1" w:styleId="HeaderChar">
    <w:name w:val="Header Char"/>
    <w:basedOn w:val="DefaultParagraphFont"/>
    <w:link w:val="Header"/>
    <w:uiPriority w:val="99"/>
    <w:rsid w:val="00B16981"/>
    <w:rPr>
      <w:rFonts w:ascii="Arial" w:eastAsia="Arial" w:hAnsi="Arial" w:cs="Arial"/>
      <w:lang w:val="en-CA" w:eastAsia="en-CA" w:bidi="en-CA"/>
    </w:rPr>
  </w:style>
  <w:style w:type="paragraph" w:styleId="Footer">
    <w:name w:val="footer"/>
    <w:basedOn w:val="Normal"/>
    <w:link w:val="FooterChar"/>
    <w:uiPriority w:val="99"/>
    <w:unhideWhenUsed/>
    <w:rsid w:val="00B16981"/>
    <w:pPr>
      <w:tabs>
        <w:tab w:val="center" w:pos="4680"/>
        <w:tab w:val="right" w:pos="9360"/>
      </w:tabs>
    </w:pPr>
  </w:style>
  <w:style w:type="character" w:customStyle="1" w:styleId="FooterChar">
    <w:name w:val="Footer Char"/>
    <w:basedOn w:val="DefaultParagraphFont"/>
    <w:link w:val="Footer"/>
    <w:uiPriority w:val="99"/>
    <w:rsid w:val="00B16981"/>
    <w:rPr>
      <w:rFonts w:ascii="Arial" w:eastAsia="Arial" w:hAnsi="Arial" w:cs="Arial"/>
      <w:lang w:val="en-CA" w:eastAsia="en-CA" w:bidi="en-CA"/>
    </w:rPr>
  </w:style>
  <w:style w:type="character" w:styleId="Hyperlink">
    <w:name w:val="Hyperlink"/>
    <w:uiPriority w:val="99"/>
    <w:rsid w:val="00B16981"/>
    <w:rPr>
      <w:color w:val="0000FF"/>
      <w:u w:val="single"/>
    </w:rPr>
  </w:style>
  <w:style w:type="character" w:customStyle="1" w:styleId="quoted1">
    <w:name w:val="quoted1"/>
    <w:basedOn w:val="DefaultParagraphFont"/>
    <w:rsid w:val="00B16981"/>
  </w:style>
  <w:style w:type="character" w:customStyle="1" w:styleId="Heading3Char">
    <w:name w:val="Heading 3 Char"/>
    <w:basedOn w:val="DefaultParagraphFont"/>
    <w:link w:val="Heading3"/>
    <w:uiPriority w:val="9"/>
    <w:semiHidden/>
    <w:rsid w:val="00573932"/>
    <w:rPr>
      <w:rFonts w:asciiTheme="majorHAnsi" w:eastAsiaTheme="majorEastAsia" w:hAnsiTheme="majorHAnsi" w:cstheme="majorBidi"/>
      <w:color w:val="243F60" w:themeColor="accent1" w:themeShade="7F"/>
      <w:sz w:val="24"/>
      <w:szCs w:val="24"/>
      <w:lang w:val="en-CA" w:eastAsia="en-CA" w:bidi="en-CA"/>
    </w:rPr>
  </w:style>
  <w:style w:type="character" w:customStyle="1" w:styleId="Heading4Char">
    <w:name w:val="Heading 4 Char"/>
    <w:basedOn w:val="DefaultParagraphFont"/>
    <w:link w:val="Heading4"/>
    <w:uiPriority w:val="9"/>
    <w:semiHidden/>
    <w:rsid w:val="00751527"/>
    <w:rPr>
      <w:rFonts w:asciiTheme="majorHAnsi" w:eastAsiaTheme="majorEastAsia" w:hAnsiTheme="majorHAnsi" w:cstheme="majorBidi"/>
      <w:i/>
      <w:iCs/>
      <w:color w:val="365F91" w:themeColor="accent1" w:themeShade="BF"/>
      <w:lang w:val="en-CA" w:eastAsia="en-CA" w:bidi="en-CA"/>
    </w:rPr>
  </w:style>
  <w:style w:type="character" w:customStyle="1" w:styleId="UnresolvedMention1">
    <w:name w:val="Unresolved Mention1"/>
    <w:basedOn w:val="DefaultParagraphFont"/>
    <w:uiPriority w:val="99"/>
    <w:semiHidden/>
    <w:unhideWhenUsed/>
    <w:rsid w:val="00C916CD"/>
    <w:rPr>
      <w:color w:val="605E5C"/>
      <w:shd w:val="clear" w:color="auto" w:fill="E1DFDD"/>
    </w:rPr>
  </w:style>
  <w:style w:type="paragraph" w:customStyle="1" w:styleId="Heading51">
    <w:name w:val="Heading 51"/>
    <w:basedOn w:val="Normal"/>
    <w:next w:val="Normal"/>
    <w:uiPriority w:val="9"/>
    <w:unhideWhenUsed/>
    <w:qFormat/>
    <w:rsid w:val="00B1199B"/>
    <w:pPr>
      <w:keepNext/>
      <w:keepLines/>
      <w:widowControl/>
      <w:tabs>
        <w:tab w:val="num" w:pos="360"/>
      </w:tabs>
      <w:autoSpaceDE/>
      <w:autoSpaceDN/>
      <w:spacing w:before="200" w:after="0"/>
      <w:outlineLvl w:val="4"/>
    </w:pPr>
    <w:rPr>
      <w:rFonts w:ascii="Calibri Light" w:eastAsia="Times New Roman" w:hAnsi="Calibri Light" w:cs="Times New Roman"/>
      <w:color w:val="1F4D78"/>
      <w:sz w:val="24"/>
      <w:szCs w:val="24"/>
      <w:lang w:val="en-AU" w:eastAsia="en-US" w:bidi="ar-SA"/>
    </w:rPr>
  </w:style>
  <w:style w:type="paragraph" w:customStyle="1" w:styleId="Heading61">
    <w:name w:val="Heading 61"/>
    <w:basedOn w:val="Normal"/>
    <w:next w:val="Normal"/>
    <w:uiPriority w:val="9"/>
    <w:unhideWhenUsed/>
    <w:qFormat/>
    <w:rsid w:val="00B1199B"/>
    <w:pPr>
      <w:keepNext/>
      <w:keepLines/>
      <w:widowControl/>
      <w:tabs>
        <w:tab w:val="num" w:pos="360"/>
      </w:tabs>
      <w:autoSpaceDE/>
      <w:autoSpaceDN/>
      <w:spacing w:before="200" w:after="0"/>
      <w:outlineLvl w:val="5"/>
    </w:pPr>
    <w:rPr>
      <w:rFonts w:ascii="Calibri Light" w:eastAsia="Times New Roman" w:hAnsi="Calibri Light" w:cs="Times New Roman"/>
      <w:i/>
      <w:iCs/>
      <w:color w:val="1F4D78"/>
      <w:sz w:val="24"/>
      <w:szCs w:val="24"/>
      <w:lang w:val="en-AU" w:eastAsia="en-US" w:bidi="ar-SA"/>
    </w:rPr>
  </w:style>
  <w:style w:type="paragraph" w:customStyle="1" w:styleId="Heading71">
    <w:name w:val="Heading 71"/>
    <w:basedOn w:val="Normal"/>
    <w:next w:val="Normal"/>
    <w:uiPriority w:val="9"/>
    <w:unhideWhenUsed/>
    <w:qFormat/>
    <w:rsid w:val="00B1199B"/>
    <w:pPr>
      <w:keepNext/>
      <w:keepLines/>
      <w:widowControl/>
      <w:tabs>
        <w:tab w:val="num" w:pos="360"/>
      </w:tabs>
      <w:autoSpaceDE/>
      <w:autoSpaceDN/>
      <w:spacing w:before="200" w:after="0"/>
      <w:outlineLvl w:val="6"/>
    </w:pPr>
    <w:rPr>
      <w:rFonts w:ascii="Calibri Light" w:eastAsia="Times New Roman" w:hAnsi="Calibri Light" w:cs="Times New Roman"/>
      <w:i/>
      <w:iCs/>
      <w:color w:val="404040"/>
      <w:sz w:val="24"/>
      <w:szCs w:val="24"/>
      <w:lang w:val="en-AU" w:eastAsia="en-US" w:bidi="ar-SA"/>
    </w:rPr>
  </w:style>
  <w:style w:type="paragraph" w:customStyle="1" w:styleId="Heading81">
    <w:name w:val="Heading 81"/>
    <w:basedOn w:val="Normal"/>
    <w:next w:val="Normal"/>
    <w:uiPriority w:val="9"/>
    <w:unhideWhenUsed/>
    <w:qFormat/>
    <w:rsid w:val="00B1199B"/>
    <w:pPr>
      <w:keepNext/>
      <w:keepLines/>
      <w:widowControl/>
      <w:tabs>
        <w:tab w:val="num" w:pos="360"/>
      </w:tabs>
      <w:autoSpaceDE/>
      <w:autoSpaceDN/>
      <w:spacing w:before="200" w:after="0"/>
      <w:outlineLvl w:val="7"/>
    </w:pPr>
    <w:rPr>
      <w:rFonts w:ascii="Calibri Light" w:eastAsia="Times New Roman" w:hAnsi="Calibri Light" w:cs="Times New Roman"/>
      <w:color w:val="404040"/>
      <w:sz w:val="20"/>
      <w:szCs w:val="20"/>
      <w:lang w:val="en-AU" w:eastAsia="en-US" w:bidi="ar-SA"/>
    </w:rPr>
  </w:style>
  <w:style w:type="paragraph" w:customStyle="1" w:styleId="Heading91">
    <w:name w:val="Heading 91"/>
    <w:basedOn w:val="Normal"/>
    <w:next w:val="Normal"/>
    <w:uiPriority w:val="9"/>
    <w:unhideWhenUsed/>
    <w:qFormat/>
    <w:rsid w:val="00B1199B"/>
    <w:pPr>
      <w:keepNext/>
      <w:keepLines/>
      <w:widowControl/>
      <w:tabs>
        <w:tab w:val="num" w:pos="360"/>
      </w:tabs>
      <w:autoSpaceDE/>
      <w:autoSpaceDN/>
      <w:spacing w:before="200" w:after="0"/>
      <w:outlineLvl w:val="8"/>
    </w:pPr>
    <w:rPr>
      <w:rFonts w:ascii="Calibri Light" w:eastAsia="Times New Roman" w:hAnsi="Calibri Light" w:cs="Times New Roman"/>
      <w:i/>
      <w:iCs/>
      <w:color w:val="404040"/>
      <w:sz w:val="20"/>
      <w:szCs w:val="20"/>
      <w:lang w:val="en-AU" w:eastAsia="en-US" w:bidi="ar-SA"/>
    </w:rPr>
  </w:style>
  <w:style w:type="table" w:styleId="TableGrid">
    <w:name w:val="Table Grid"/>
    <w:basedOn w:val="TableNormal"/>
    <w:uiPriority w:val="39"/>
    <w:rsid w:val="008E237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206E7"/>
    <w:pPr>
      <w:widowControl/>
      <w:autoSpaceDE/>
      <w:autoSpaceDN/>
      <w:spacing w:before="100" w:beforeAutospacing="1" w:after="100" w:afterAutospacing="1"/>
    </w:pPr>
    <w:rPr>
      <w:rFonts w:ascii="Times New Roman" w:eastAsia="Times New Roman" w:hAnsi="Times New Roman" w:cs="Times New Roman"/>
      <w:sz w:val="24"/>
      <w:szCs w:val="24"/>
      <w:lang w:val="en-AU" w:eastAsia="en-US" w:bidi="ar-SA"/>
    </w:rPr>
  </w:style>
  <w:style w:type="paragraph" w:customStyle="1" w:styleId="Default">
    <w:name w:val="Default"/>
    <w:rsid w:val="007160E0"/>
    <w:pPr>
      <w:widowControl/>
      <w:adjustRightInd w:val="0"/>
      <w:spacing w:after="0"/>
    </w:pPr>
    <w:rPr>
      <w:rFonts w:ascii="Calibri" w:eastAsia="Times New Roman" w:hAnsi="Calibri" w:cs="Calibri"/>
      <w:color w:val="000000"/>
      <w:sz w:val="24"/>
      <w:szCs w:val="24"/>
    </w:rPr>
  </w:style>
  <w:style w:type="character" w:customStyle="1" w:styleId="apple-converted-space">
    <w:name w:val="apple-converted-space"/>
    <w:basedOn w:val="DefaultParagraphFont"/>
    <w:rsid w:val="00BD3150"/>
  </w:style>
  <w:style w:type="character" w:customStyle="1" w:styleId="BodyTextChar">
    <w:name w:val="Body Text Char"/>
    <w:basedOn w:val="DefaultParagraphFont"/>
    <w:link w:val="BodyText"/>
    <w:uiPriority w:val="1"/>
    <w:rsid w:val="00BD3150"/>
    <w:rPr>
      <w:rFonts w:ascii="Arial" w:eastAsia="Arial" w:hAnsi="Arial" w:cs="Arial"/>
      <w:sz w:val="20"/>
      <w:szCs w:val="20"/>
      <w:lang w:val="en-CA" w:eastAsia="en-CA" w:bidi="en-CA"/>
    </w:rPr>
  </w:style>
  <w:style w:type="character" w:customStyle="1" w:styleId="UnresolvedMention2">
    <w:name w:val="Unresolved Mention2"/>
    <w:basedOn w:val="DefaultParagraphFont"/>
    <w:uiPriority w:val="99"/>
    <w:semiHidden/>
    <w:unhideWhenUsed/>
    <w:rsid w:val="00B63833"/>
    <w:rPr>
      <w:color w:val="605E5C"/>
      <w:shd w:val="clear" w:color="auto" w:fill="E1DFDD"/>
    </w:rPr>
  </w:style>
  <w:style w:type="character" w:styleId="FollowedHyperlink">
    <w:name w:val="FollowedHyperlink"/>
    <w:basedOn w:val="DefaultParagraphFont"/>
    <w:uiPriority w:val="99"/>
    <w:semiHidden/>
    <w:unhideWhenUsed/>
    <w:rsid w:val="00816A1D"/>
    <w:rPr>
      <w:color w:val="800080" w:themeColor="followedHyperlink"/>
      <w:u w:val="single"/>
    </w:rPr>
  </w:style>
  <w:style w:type="paragraph" w:styleId="Revision">
    <w:name w:val="Revision"/>
    <w:hidden/>
    <w:uiPriority w:val="99"/>
    <w:semiHidden/>
    <w:rsid w:val="00500B00"/>
    <w:pPr>
      <w:widowControl/>
      <w:autoSpaceDE/>
      <w:autoSpaceDN/>
      <w:spacing w:after="0"/>
    </w:pPr>
    <w:rPr>
      <w:rFonts w:ascii="Arial" w:eastAsia="Arial" w:hAnsi="Arial" w:cs="Arial"/>
      <w:lang w:val="en-CA" w:eastAsia="en-CA" w:bidi="en-CA"/>
    </w:rPr>
  </w:style>
  <w:style w:type="character" w:customStyle="1" w:styleId="UnresolvedMention3">
    <w:name w:val="Unresolved Mention3"/>
    <w:basedOn w:val="DefaultParagraphFont"/>
    <w:uiPriority w:val="99"/>
    <w:semiHidden/>
    <w:unhideWhenUsed/>
    <w:rsid w:val="00A610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972313">
      <w:bodyDiv w:val="1"/>
      <w:marLeft w:val="0"/>
      <w:marRight w:val="0"/>
      <w:marTop w:val="0"/>
      <w:marBottom w:val="0"/>
      <w:divBdr>
        <w:top w:val="none" w:sz="0" w:space="0" w:color="auto"/>
        <w:left w:val="none" w:sz="0" w:space="0" w:color="auto"/>
        <w:bottom w:val="none" w:sz="0" w:space="0" w:color="auto"/>
        <w:right w:val="none" w:sz="0" w:space="0" w:color="auto"/>
      </w:divBdr>
      <w:divsChild>
        <w:div w:id="916477872">
          <w:marLeft w:val="0"/>
          <w:marRight w:val="0"/>
          <w:marTop w:val="0"/>
          <w:marBottom w:val="0"/>
          <w:divBdr>
            <w:top w:val="none" w:sz="0" w:space="0" w:color="auto"/>
            <w:left w:val="none" w:sz="0" w:space="0" w:color="auto"/>
            <w:bottom w:val="none" w:sz="0" w:space="0" w:color="auto"/>
            <w:right w:val="none" w:sz="0" w:space="0" w:color="auto"/>
          </w:divBdr>
          <w:divsChild>
            <w:div w:id="1793743860">
              <w:marLeft w:val="0"/>
              <w:marRight w:val="0"/>
              <w:marTop w:val="0"/>
              <w:marBottom w:val="0"/>
              <w:divBdr>
                <w:top w:val="none" w:sz="0" w:space="0" w:color="auto"/>
                <w:left w:val="none" w:sz="0" w:space="0" w:color="auto"/>
                <w:bottom w:val="none" w:sz="0" w:space="0" w:color="auto"/>
                <w:right w:val="none" w:sz="0" w:space="0" w:color="auto"/>
              </w:divBdr>
              <w:divsChild>
                <w:div w:id="159759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991655">
      <w:bodyDiv w:val="1"/>
      <w:marLeft w:val="0"/>
      <w:marRight w:val="0"/>
      <w:marTop w:val="0"/>
      <w:marBottom w:val="0"/>
      <w:divBdr>
        <w:top w:val="none" w:sz="0" w:space="0" w:color="auto"/>
        <w:left w:val="none" w:sz="0" w:space="0" w:color="auto"/>
        <w:bottom w:val="none" w:sz="0" w:space="0" w:color="auto"/>
        <w:right w:val="none" w:sz="0" w:space="0" w:color="auto"/>
      </w:divBdr>
    </w:div>
    <w:div w:id="828442743">
      <w:bodyDiv w:val="1"/>
      <w:marLeft w:val="0"/>
      <w:marRight w:val="0"/>
      <w:marTop w:val="0"/>
      <w:marBottom w:val="0"/>
      <w:divBdr>
        <w:top w:val="none" w:sz="0" w:space="0" w:color="auto"/>
        <w:left w:val="none" w:sz="0" w:space="0" w:color="auto"/>
        <w:bottom w:val="none" w:sz="0" w:space="0" w:color="auto"/>
        <w:right w:val="none" w:sz="0" w:space="0" w:color="auto"/>
      </w:divBdr>
    </w:div>
    <w:div w:id="944776100">
      <w:bodyDiv w:val="1"/>
      <w:marLeft w:val="0"/>
      <w:marRight w:val="0"/>
      <w:marTop w:val="0"/>
      <w:marBottom w:val="0"/>
      <w:divBdr>
        <w:top w:val="none" w:sz="0" w:space="0" w:color="auto"/>
        <w:left w:val="none" w:sz="0" w:space="0" w:color="auto"/>
        <w:bottom w:val="none" w:sz="0" w:space="0" w:color="auto"/>
        <w:right w:val="none" w:sz="0" w:space="0" w:color="auto"/>
      </w:divBdr>
    </w:div>
    <w:div w:id="1253784973">
      <w:bodyDiv w:val="1"/>
      <w:marLeft w:val="0"/>
      <w:marRight w:val="0"/>
      <w:marTop w:val="0"/>
      <w:marBottom w:val="0"/>
      <w:divBdr>
        <w:top w:val="none" w:sz="0" w:space="0" w:color="auto"/>
        <w:left w:val="none" w:sz="0" w:space="0" w:color="auto"/>
        <w:bottom w:val="none" w:sz="0" w:space="0" w:color="auto"/>
        <w:right w:val="none" w:sz="0" w:space="0" w:color="auto"/>
      </w:divBdr>
    </w:div>
    <w:div w:id="1331063859">
      <w:bodyDiv w:val="1"/>
      <w:marLeft w:val="0"/>
      <w:marRight w:val="0"/>
      <w:marTop w:val="0"/>
      <w:marBottom w:val="0"/>
      <w:divBdr>
        <w:top w:val="none" w:sz="0" w:space="0" w:color="auto"/>
        <w:left w:val="none" w:sz="0" w:space="0" w:color="auto"/>
        <w:bottom w:val="none" w:sz="0" w:space="0" w:color="auto"/>
        <w:right w:val="none" w:sz="0" w:space="0" w:color="auto"/>
      </w:divBdr>
      <w:divsChild>
        <w:div w:id="1019814790">
          <w:marLeft w:val="0"/>
          <w:marRight w:val="0"/>
          <w:marTop w:val="0"/>
          <w:marBottom w:val="0"/>
          <w:divBdr>
            <w:top w:val="none" w:sz="0" w:space="0" w:color="auto"/>
            <w:left w:val="none" w:sz="0" w:space="0" w:color="auto"/>
            <w:bottom w:val="none" w:sz="0" w:space="0" w:color="auto"/>
            <w:right w:val="none" w:sz="0" w:space="0" w:color="auto"/>
          </w:divBdr>
          <w:divsChild>
            <w:div w:id="150701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94463">
      <w:bodyDiv w:val="1"/>
      <w:marLeft w:val="0"/>
      <w:marRight w:val="0"/>
      <w:marTop w:val="0"/>
      <w:marBottom w:val="0"/>
      <w:divBdr>
        <w:top w:val="none" w:sz="0" w:space="0" w:color="auto"/>
        <w:left w:val="none" w:sz="0" w:space="0" w:color="auto"/>
        <w:bottom w:val="none" w:sz="0" w:space="0" w:color="auto"/>
        <w:right w:val="none" w:sz="0" w:space="0" w:color="auto"/>
      </w:divBdr>
      <w:divsChild>
        <w:div w:id="2033266110">
          <w:marLeft w:val="0"/>
          <w:marRight w:val="0"/>
          <w:marTop w:val="0"/>
          <w:marBottom w:val="0"/>
          <w:divBdr>
            <w:top w:val="none" w:sz="0" w:space="0" w:color="auto"/>
            <w:left w:val="none" w:sz="0" w:space="0" w:color="auto"/>
            <w:bottom w:val="none" w:sz="0" w:space="0" w:color="auto"/>
            <w:right w:val="none" w:sz="0" w:space="0" w:color="auto"/>
          </w:divBdr>
          <w:divsChild>
            <w:div w:id="116873696">
              <w:marLeft w:val="0"/>
              <w:marRight w:val="0"/>
              <w:marTop w:val="0"/>
              <w:marBottom w:val="0"/>
              <w:divBdr>
                <w:top w:val="none" w:sz="0" w:space="0" w:color="auto"/>
                <w:left w:val="none" w:sz="0" w:space="0" w:color="auto"/>
                <w:bottom w:val="none" w:sz="0" w:space="0" w:color="auto"/>
                <w:right w:val="none" w:sz="0" w:space="0" w:color="auto"/>
              </w:divBdr>
              <w:divsChild>
                <w:div w:id="22761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413987">
      <w:bodyDiv w:val="1"/>
      <w:marLeft w:val="0"/>
      <w:marRight w:val="0"/>
      <w:marTop w:val="0"/>
      <w:marBottom w:val="0"/>
      <w:divBdr>
        <w:top w:val="none" w:sz="0" w:space="0" w:color="auto"/>
        <w:left w:val="none" w:sz="0" w:space="0" w:color="auto"/>
        <w:bottom w:val="none" w:sz="0" w:space="0" w:color="auto"/>
        <w:right w:val="none" w:sz="0" w:space="0" w:color="auto"/>
      </w:divBdr>
      <w:divsChild>
        <w:div w:id="1344094552">
          <w:marLeft w:val="0"/>
          <w:marRight w:val="0"/>
          <w:marTop w:val="0"/>
          <w:marBottom w:val="0"/>
          <w:divBdr>
            <w:top w:val="none" w:sz="0" w:space="0" w:color="auto"/>
            <w:left w:val="none" w:sz="0" w:space="0" w:color="auto"/>
            <w:bottom w:val="none" w:sz="0" w:space="0" w:color="auto"/>
            <w:right w:val="none" w:sz="0" w:space="0" w:color="auto"/>
          </w:divBdr>
          <w:divsChild>
            <w:div w:id="126164819">
              <w:marLeft w:val="0"/>
              <w:marRight w:val="0"/>
              <w:marTop w:val="0"/>
              <w:marBottom w:val="0"/>
              <w:divBdr>
                <w:top w:val="none" w:sz="0" w:space="0" w:color="auto"/>
                <w:left w:val="none" w:sz="0" w:space="0" w:color="auto"/>
                <w:bottom w:val="none" w:sz="0" w:space="0" w:color="auto"/>
                <w:right w:val="none" w:sz="0" w:space="0" w:color="auto"/>
              </w:divBdr>
              <w:divsChild>
                <w:div w:id="13901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410429">
      <w:bodyDiv w:val="1"/>
      <w:marLeft w:val="0"/>
      <w:marRight w:val="0"/>
      <w:marTop w:val="0"/>
      <w:marBottom w:val="0"/>
      <w:divBdr>
        <w:top w:val="none" w:sz="0" w:space="0" w:color="auto"/>
        <w:left w:val="none" w:sz="0" w:space="0" w:color="auto"/>
        <w:bottom w:val="none" w:sz="0" w:space="0" w:color="auto"/>
        <w:right w:val="none" w:sz="0" w:space="0" w:color="auto"/>
      </w:divBdr>
    </w:div>
    <w:div w:id="2014724617">
      <w:bodyDiv w:val="1"/>
      <w:marLeft w:val="0"/>
      <w:marRight w:val="0"/>
      <w:marTop w:val="0"/>
      <w:marBottom w:val="0"/>
      <w:divBdr>
        <w:top w:val="none" w:sz="0" w:space="0" w:color="auto"/>
        <w:left w:val="none" w:sz="0" w:space="0" w:color="auto"/>
        <w:bottom w:val="none" w:sz="0" w:space="0" w:color="auto"/>
        <w:right w:val="none" w:sz="0" w:space="0" w:color="auto"/>
      </w:divBdr>
    </w:div>
    <w:div w:id="20618572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wimming.ca/content/uploads/2018/11/WPS-CLASSIFICATION-RULES-AND-REGULATIONS-JANUARY-2018-1.pdf" TargetMode="External"/><Relationship Id="rId13" Type="http://schemas.openxmlformats.org/officeDocument/2006/relationships/hyperlink" Target="https://swimming.ca/en/resources/board-governance/board-policie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forms.swimming.ca/machform/view.php?id=98165" TargetMode="External"/><Relationship Id="rId17" Type="http://schemas.openxmlformats.org/officeDocument/2006/relationships/hyperlink" Target="mailto:jjay@swimming.ca"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vansteen@swimming.ca"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mailto:jjay@swimming.ca"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forms.swimming.ca/machform/view.php?id=101555" TargetMode="External"/><Relationship Id="rId14" Type="http://schemas.openxmlformats.org/officeDocument/2006/relationships/hyperlink" Target="mailto:evansteen@swimming.ca"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FCF31-2683-412A-AB5B-AF2CA08BF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3910</Words>
  <Characters>22291</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Kirsty Hahto</dc:creator>
  <cp:lastModifiedBy>Kristy McGregor-Bales</cp:lastModifiedBy>
  <cp:revision>2</cp:revision>
  <cp:lastPrinted>2019-07-08T19:06:00Z</cp:lastPrinted>
  <dcterms:created xsi:type="dcterms:W3CDTF">2020-01-27T20:38:00Z</dcterms:created>
  <dcterms:modified xsi:type="dcterms:W3CDTF">2020-01-27T20:38:00Z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2019-03-22T00:00:00Z</vt:filetime>
  </property>
  <property fmtid="{D5CDD505-2E9C-101B-9397-08002B2CF9AE}" pid="3" name="Creator">
    <vt:lpwstr>Acrobat PDFMaker 11 for Word</vt:lpwstr>
  </property>
  <property fmtid="{D5CDD505-2E9C-101B-9397-08002B2CF9AE}" pid="4" name="LastSaved">
    <vt:filetime>2019-03-28T00:00:00Z</vt:filetime>
  </property>
</Properties>
</file>